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4119" w:rsidRDefault="0067711D">
      <w:pPr>
        <w:spacing w:line="700" w:lineRule="exact"/>
        <w:jc w:val="center"/>
        <w:rPr>
          <w:color w:val="000000"/>
          <w:sz w:val="44"/>
        </w:rPr>
      </w:pPr>
      <w:r>
        <w:rPr>
          <w:rFonts w:hint="eastAsia"/>
          <w:color w:val="000000"/>
          <w:sz w:val="44"/>
        </w:rPr>
        <w:t>关于公布温州大学</w:t>
      </w:r>
      <w:r>
        <w:rPr>
          <w:rFonts w:hint="eastAsia"/>
          <w:color w:val="000000"/>
          <w:sz w:val="44"/>
        </w:rPr>
        <w:t>201</w:t>
      </w:r>
      <w:r>
        <w:rPr>
          <w:rFonts w:hint="eastAsia"/>
          <w:color w:val="000000"/>
          <w:sz w:val="44"/>
        </w:rPr>
        <w:t>5</w:t>
      </w:r>
      <w:r>
        <w:rPr>
          <w:rFonts w:hint="eastAsia"/>
          <w:color w:val="000000"/>
          <w:sz w:val="44"/>
        </w:rPr>
        <w:t>年学生科研课题</w:t>
      </w:r>
    </w:p>
    <w:p w:rsidR="001C4119" w:rsidRDefault="0067711D">
      <w:pPr>
        <w:spacing w:line="700" w:lineRule="exact"/>
        <w:jc w:val="center"/>
        <w:rPr>
          <w:color w:val="000000"/>
          <w:sz w:val="44"/>
        </w:rPr>
      </w:pPr>
      <w:r>
        <w:rPr>
          <w:rFonts w:hint="eastAsia"/>
          <w:color w:val="000000"/>
          <w:sz w:val="44"/>
        </w:rPr>
        <w:t>结题名单的通知</w:t>
      </w:r>
    </w:p>
    <w:p w:rsidR="001C4119" w:rsidRDefault="001C4119">
      <w:pPr>
        <w:spacing w:line="600" w:lineRule="exact"/>
        <w:rPr>
          <w:rFonts w:ascii="仿宋_GB2312" w:eastAsia="仿宋_GB2312"/>
          <w:color w:val="000000"/>
          <w:sz w:val="32"/>
        </w:rPr>
      </w:pPr>
    </w:p>
    <w:p w:rsidR="001C4119" w:rsidRDefault="001C4119">
      <w:pPr>
        <w:spacing w:line="600" w:lineRule="exact"/>
        <w:rPr>
          <w:rFonts w:ascii="仿宋_GB2312" w:eastAsia="仿宋_GB2312"/>
          <w:color w:val="000000"/>
          <w:sz w:val="32"/>
        </w:rPr>
      </w:pPr>
    </w:p>
    <w:p w:rsidR="001C4119" w:rsidRDefault="001C4119">
      <w:pPr>
        <w:spacing w:line="600" w:lineRule="exact"/>
        <w:rPr>
          <w:rFonts w:ascii="仿宋_GB2312" w:eastAsia="仿宋_GB2312"/>
          <w:color w:val="000000"/>
          <w:sz w:val="32"/>
        </w:rPr>
      </w:pPr>
    </w:p>
    <w:p w:rsidR="001C4119" w:rsidRDefault="0067711D">
      <w:pPr>
        <w:spacing w:line="600" w:lineRule="exact"/>
        <w:rPr>
          <w:rFonts w:ascii="仿宋_GB2312" w:eastAsia="仿宋_GB2312"/>
          <w:color w:val="000000"/>
          <w:sz w:val="32"/>
        </w:rPr>
      </w:pPr>
      <w:r>
        <w:rPr>
          <w:rFonts w:ascii="仿宋_GB2312" w:eastAsia="仿宋_GB2312" w:hint="eastAsia"/>
          <w:color w:val="000000"/>
          <w:sz w:val="32"/>
        </w:rPr>
        <w:t>有关部门，各学院：</w:t>
      </w:r>
    </w:p>
    <w:p w:rsidR="001C4119" w:rsidRDefault="0067711D">
      <w:pPr>
        <w:spacing w:line="600" w:lineRule="exact"/>
        <w:rPr>
          <w:rFonts w:ascii="仿宋_GB2312" w:eastAsia="仿宋_GB2312"/>
          <w:color w:val="000000"/>
          <w:sz w:val="32"/>
        </w:rPr>
      </w:pPr>
      <w:r>
        <w:rPr>
          <w:rFonts w:ascii="仿宋_GB2312" w:eastAsia="仿宋_GB2312" w:hint="eastAsia"/>
          <w:color w:val="000000"/>
          <w:sz w:val="32"/>
        </w:rPr>
        <w:t>经学校大学生科学技术协会指导老师评审团评审，并经过公示后，同意商学院朱伶媛同学的《借贷需求、正规借贷与农户被寻租—基于浙江</w:t>
      </w:r>
      <w:r>
        <w:rPr>
          <w:rFonts w:ascii="仿宋_GB2312" w:eastAsia="仿宋_GB2312" w:hint="eastAsia"/>
          <w:color w:val="000000"/>
          <w:sz w:val="32"/>
        </w:rPr>
        <w:t>540</w:t>
      </w:r>
      <w:r>
        <w:rPr>
          <w:rFonts w:ascii="仿宋_GB2312" w:eastAsia="仿宋_GB2312" w:hint="eastAsia"/>
          <w:color w:val="000000"/>
          <w:sz w:val="32"/>
        </w:rPr>
        <w:t>农户的深度访谈》</w:t>
      </w:r>
      <w:r>
        <w:rPr>
          <w:rFonts w:ascii="仿宋_GB2312" w:eastAsia="仿宋_GB2312" w:hint="eastAsia"/>
          <w:color w:val="FF0000"/>
          <w:sz w:val="32"/>
        </w:rPr>
        <w:t>等</w:t>
      </w:r>
      <w:r>
        <w:rPr>
          <w:rFonts w:ascii="仿宋_GB2312" w:eastAsia="仿宋_GB2312" w:hint="eastAsia"/>
          <w:color w:val="FF0000"/>
          <w:sz w:val="32"/>
        </w:rPr>
        <w:t>2</w:t>
      </w:r>
      <w:r>
        <w:rPr>
          <w:rFonts w:ascii="仿宋_GB2312" w:eastAsia="仿宋_GB2312" w:hint="eastAsia"/>
          <w:color w:val="FF0000"/>
          <w:sz w:val="32"/>
        </w:rPr>
        <w:t>1</w:t>
      </w:r>
      <w:r w:rsidR="00D350CA">
        <w:rPr>
          <w:rFonts w:ascii="仿宋_GB2312" w:eastAsia="仿宋_GB2312" w:hint="eastAsia"/>
          <w:color w:val="FF0000"/>
          <w:sz w:val="32"/>
        </w:rPr>
        <w:t>1</w:t>
      </w:r>
      <w:r>
        <w:rPr>
          <w:rFonts w:ascii="仿宋_GB2312" w:eastAsia="仿宋_GB2312" w:hint="eastAsia"/>
          <w:color w:val="FF0000"/>
          <w:sz w:val="32"/>
        </w:rPr>
        <w:t>项</w:t>
      </w:r>
      <w:r>
        <w:rPr>
          <w:rFonts w:ascii="仿宋_GB2312" w:eastAsia="仿宋_GB2312" w:hint="eastAsia"/>
          <w:color w:val="000000"/>
          <w:sz w:val="32"/>
        </w:rPr>
        <w:t>我校</w:t>
      </w:r>
      <w:r>
        <w:rPr>
          <w:rFonts w:ascii="仿宋_GB2312" w:eastAsia="仿宋_GB2312" w:hint="eastAsia"/>
          <w:color w:val="000000"/>
          <w:sz w:val="32"/>
        </w:rPr>
        <w:t>201</w:t>
      </w:r>
      <w:r>
        <w:rPr>
          <w:rFonts w:ascii="仿宋_GB2312" w:eastAsia="仿宋_GB2312" w:hint="eastAsia"/>
          <w:color w:val="000000"/>
          <w:sz w:val="32"/>
        </w:rPr>
        <w:t>5</w:t>
      </w:r>
      <w:r>
        <w:rPr>
          <w:rFonts w:ascii="仿宋_GB2312" w:eastAsia="仿宋_GB2312" w:hint="eastAsia"/>
          <w:color w:val="000000"/>
          <w:sz w:val="32"/>
        </w:rPr>
        <w:t>年学生科研课题结题。现将名单予以公布。</w:t>
      </w:r>
    </w:p>
    <w:p w:rsidR="001C4119" w:rsidRDefault="001C4119">
      <w:pPr>
        <w:spacing w:line="600" w:lineRule="exact"/>
        <w:ind w:firstLineChars="300" w:firstLine="840"/>
        <w:rPr>
          <w:color w:val="000000"/>
          <w:sz w:val="28"/>
          <w:szCs w:val="28"/>
        </w:rPr>
      </w:pPr>
      <w:bookmarkStart w:id="0" w:name="_GoBack"/>
      <w:bookmarkEnd w:id="0"/>
    </w:p>
    <w:p w:rsidR="001C4119" w:rsidRDefault="001C4119">
      <w:pPr>
        <w:spacing w:line="600" w:lineRule="exact"/>
        <w:ind w:firstLineChars="300" w:firstLine="840"/>
        <w:rPr>
          <w:color w:val="000000"/>
          <w:sz w:val="28"/>
          <w:szCs w:val="28"/>
        </w:rPr>
      </w:pPr>
    </w:p>
    <w:p w:rsidR="001C4119" w:rsidRDefault="0067711D">
      <w:pPr>
        <w:spacing w:line="600" w:lineRule="exact"/>
        <w:ind w:firstLineChars="1696" w:firstLine="5427"/>
        <w:rPr>
          <w:rFonts w:eastAsia="仿宋_GB2312"/>
          <w:color w:val="000000"/>
          <w:sz w:val="32"/>
        </w:rPr>
      </w:pPr>
      <w:r>
        <w:rPr>
          <w:rFonts w:eastAsia="仿宋_GB2312" w:hint="eastAsia"/>
          <w:color w:val="000000"/>
          <w:sz w:val="32"/>
        </w:rPr>
        <w:t>二</w:t>
      </w:r>
      <w:proofErr w:type="gramStart"/>
      <w:r>
        <w:rPr>
          <w:rFonts w:eastAsia="仿宋_GB2312" w:hint="eastAsia"/>
          <w:color w:val="000000"/>
          <w:sz w:val="32"/>
        </w:rPr>
        <w:t>0</w:t>
      </w:r>
      <w:r>
        <w:rPr>
          <w:rFonts w:eastAsia="仿宋_GB2312" w:hint="eastAsia"/>
          <w:color w:val="000000"/>
          <w:sz w:val="32"/>
        </w:rPr>
        <w:t>一</w:t>
      </w:r>
      <w:r>
        <w:rPr>
          <w:rFonts w:eastAsia="仿宋_GB2312" w:hint="eastAsia"/>
          <w:color w:val="000000"/>
          <w:sz w:val="32"/>
        </w:rPr>
        <w:t>六</w:t>
      </w:r>
      <w:proofErr w:type="gramEnd"/>
      <w:r>
        <w:rPr>
          <w:rFonts w:eastAsia="仿宋_GB2312" w:hint="eastAsia"/>
          <w:color w:val="000000"/>
          <w:sz w:val="32"/>
        </w:rPr>
        <w:t>年五月二十</w:t>
      </w:r>
      <w:r>
        <w:rPr>
          <w:rFonts w:eastAsia="仿宋_GB2312" w:hint="eastAsia"/>
          <w:color w:val="000000"/>
          <w:sz w:val="32"/>
        </w:rPr>
        <w:t>九</w:t>
      </w:r>
      <w:r>
        <w:rPr>
          <w:rFonts w:eastAsia="仿宋_GB2312" w:hint="eastAsia"/>
          <w:color w:val="000000"/>
          <w:sz w:val="32"/>
        </w:rPr>
        <w:t>日</w:t>
      </w:r>
    </w:p>
    <w:p w:rsidR="001C4119" w:rsidRDefault="001C4119">
      <w:pPr>
        <w:spacing w:line="360" w:lineRule="auto"/>
        <w:jc w:val="center"/>
        <w:rPr>
          <w:rFonts w:ascii="宋体" w:hAnsi="宋体"/>
          <w:b/>
          <w:bCs/>
          <w:sz w:val="40"/>
          <w:szCs w:val="44"/>
        </w:rPr>
      </w:pPr>
    </w:p>
    <w:p w:rsidR="001C4119" w:rsidRDefault="0067711D">
      <w:pPr>
        <w:spacing w:line="360" w:lineRule="auto"/>
        <w:jc w:val="center"/>
        <w:rPr>
          <w:rFonts w:ascii="宋体" w:hAnsi="宋体"/>
          <w:b/>
          <w:bCs/>
          <w:sz w:val="40"/>
          <w:szCs w:val="44"/>
        </w:rPr>
      </w:pPr>
      <w:r>
        <w:rPr>
          <w:rFonts w:ascii="宋体" w:hAnsi="宋体" w:hint="eastAsia"/>
          <w:b/>
          <w:bCs/>
          <w:sz w:val="44"/>
          <w:szCs w:val="44"/>
        </w:rPr>
        <w:lastRenderedPageBreak/>
        <w:t>温州大学</w:t>
      </w:r>
      <w:r>
        <w:rPr>
          <w:rFonts w:ascii="宋体" w:hAnsi="宋体" w:hint="eastAsia"/>
          <w:b/>
          <w:bCs/>
          <w:sz w:val="44"/>
          <w:szCs w:val="44"/>
        </w:rPr>
        <w:t>2015</w:t>
      </w:r>
      <w:r>
        <w:rPr>
          <w:rFonts w:ascii="宋体" w:hAnsi="宋体" w:hint="eastAsia"/>
          <w:b/>
          <w:bCs/>
          <w:sz w:val="44"/>
          <w:szCs w:val="44"/>
        </w:rPr>
        <w:t>年</w:t>
      </w:r>
      <w:r>
        <w:rPr>
          <w:rFonts w:ascii="宋体" w:hAnsi="宋体" w:hint="eastAsia"/>
          <w:b/>
          <w:bCs/>
          <w:sz w:val="40"/>
          <w:szCs w:val="44"/>
        </w:rPr>
        <w:t>学生科研立项课题结题名单</w:t>
      </w:r>
    </w:p>
    <w:tbl>
      <w:tblPr>
        <w:tblStyle w:val="a3"/>
        <w:tblpPr w:leftFromText="180" w:rightFromText="180" w:vertAnchor="text" w:horzAnchor="page" w:tblpX="2259" w:tblpY="1057"/>
        <w:tblOverlap w:val="never"/>
        <w:tblW w:w="11978" w:type="dxa"/>
        <w:tblLayout w:type="fixed"/>
        <w:tblLook w:val="04A0" w:firstRow="1" w:lastRow="0" w:firstColumn="1" w:lastColumn="0" w:noHBand="0" w:noVBand="1"/>
      </w:tblPr>
      <w:tblGrid>
        <w:gridCol w:w="1802"/>
        <w:gridCol w:w="3790"/>
        <w:gridCol w:w="1336"/>
        <w:gridCol w:w="1367"/>
        <w:gridCol w:w="1733"/>
        <w:gridCol w:w="1950"/>
      </w:tblGrid>
      <w:tr w:rsidR="001C4119">
        <w:trPr>
          <w:trHeight w:val="578"/>
        </w:trPr>
        <w:tc>
          <w:tcPr>
            <w:tcW w:w="1802" w:type="dxa"/>
            <w:vAlign w:val="center"/>
          </w:tcPr>
          <w:p w:rsidR="001C4119" w:rsidRDefault="0067711D">
            <w:pPr>
              <w:spacing w:line="0" w:lineRule="atLeast"/>
              <w:jc w:val="center"/>
              <w:rPr>
                <w:rFonts w:ascii="宋体" w:hAnsi="宋体"/>
                <w:sz w:val="24"/>
              </w:rPr>
            </w:pPr>
            <w:r>
              <w:rPr>
                <w:rFonts w:hint="eastAsia"/>
                <w:b/>
                <w:sz w:val="24"/>
              </w:rPr>
              <w:t>课题编号</w:t>
            </w:r>
          </w:p>
        </w:tc>
        <w:tc>
          <w:tcPr>
            <w:tcW w:w="3790" w:type="dxa"/>
            <w:vAlign w:val="center"/>
          </w:tcPr>
          <w:p w:rsidR="001C4119" w:rsidRDefault="0067711D">
            <w:pPr>
              <w:spacing w:line="0" w:lineRule="atLeast"/>
              <w:jc w:val="center"/>
              <w:rPr>
                <w:rFonts w:ascii="宋体" w:hAnsi="宋体"/>
                <w:sz w:val="24"/>
              </w:rPr>
            </w:pPr>
            <w:r>
              <w:rPr>
                <w:rFonts w:hint="eastAsia"/>
                <w:b/>
                <w:sz w:val="24"/>
              </w:rPr>
              <w:t>课题名称</w:t>
            </w:r>
          </w:p>
        </w:tc>
        <w:tc>
          <w:tcPr>
            <w:tcW w:w="1336" w:type="dxa"/>
            <w:vAlign w:val="center"/>
          </w:tcPr>
          <w:p w:rsidR="001C4119" w:rsidRDefault="0067711D">
            <w:pPr>
              <w:spacing w:line="0" w:lineRule="atLeast"/>
              <w:jc w:val="center"/>
              <w:rPr>
                <w:rFonts w:ascii="宋体" w:hAnsi="宋体"/>
                <w:sz w:val="24"/>
              </w:rPr>
            </w:pPr>
            <w:r>
              <w:rPr>
                <w:rFonts w:hint="eastAsia"/>
                <w:b/>
                <w:sz w:val="24"/>
              </w:rPr>
              <w:t>学院</w:t>
            </w:r>
          </w:p>
        </w:tc>
        <w:tc>
          <w:tcPr>
            <w:tcW w:w="1367" w:type="dxa"/>
            <w:vAlign w:val="center"/>
          </w:tcPr>
          <w:p w:rsidR="001C4119" w:rsidRDefault="0067711D">
            <w:pPr>
              <w:spacing w:line="0" w:lineRule="atLeast"/>
              <w:jc w:val="center"/>
              <w:rPr>
                <w:rFonts w:ascii="宋体" w:hAnsi="宋体"/>
                <w:sz w:val="24"/>
              </w:rPr>
            </w:pPr>
            <w:r>
              <w:rPr>
                <w:rFonts w:hint="eastAsia"/>
                <w:b/>
                <w:sz w:val="24"/>
              </w:rPr>
              <w:t>负责人</w:t>
            </w:r>
          </w:p>
        </w:tc>
        <w:tc>
          <w:tcPr>
            <w:tcW w:w="1733" w:type="dxa"/>
            <w:vAlign w:val="center"/>
          </w:tcPr>
          <w:p w:rsidR="001C4119" w:rsidRDefault="0067711D">
            <w:pPr>
              <w:spacing w:line="0" w:lineRule="atLeast"/>
              <w:jc w:val="center"/>
              <w:rPr>
                <w:rFonts w:ascii="宋体" w:hAnsi="宋体"/>
                <w:sz w:val="24"/>
              </w:rPr>
            </w:pPr>
            <w:r>
              <w:rPr>
                <w:rFonts w:hint="eastAsia"/>
                <w:b/>
                <w:sz w:val="24"/>
              </w:rPr>
              <w:t>指导老师</w:t>
            </w:r>
          </w:p>
        </w:tc>
        <w:tc>
          <w:tcPr>
            <w:tcW w:w="1950" w:type="dxa"/>
            <w:vAlign w:val="center"/>
          </w:tcPr>
          <w:p w:rsidR="001C4119" w:rsidRDefault="0067711D">
            <w:pPr>
              <w:spacing w:line="0" w:lineRule="atLeast"/>
              <w:jc w:val="center"/>
              <w:rPr>
                <w:rFonts w:ascii="宋体" w:hAnsi="宋体"/>
                <w:sz w:val="24"/>
              </w:rPr>
            </w:pPr>
            <w:r>
              <w:rPr>
                <w:rFonts w:hint="eastAsia"/>
                <w:b/>
                <w:sz w:val="24"/>
              </w:rPr>
              <w:t>是否结题</w:t>
            </w:r>
          </w:p>
        </w:tc>
      </w:tr>
      <w:tr w:rsidR="001C4119">
        <w:trPr>
          <w:trHeight w:val="1506"/>
        </w:trPr>
        <w:tc>
          <w:tcPr>
            <w:tcW w:w="1802" w:type="dxa"/>
            <w:vAlign w:val="center"/>
          </w:tcPr>
          <w:p w:rsidR="001C4119" w:rsidRDefault="0067711D">
            <w:pPr>
              <w:jc w:val="center"/>
              <w:rPr>
                <w:rFonts w:ascii="宋体" w:hAnsi="宋体"/>
                <w:sz w:val="24"/>
              </w:rPr>
            </w:pPr>
            <w:r>
              <w:rPr>
                <w:rFonts w:ascii="宋体" w:hAnsi="宋体"/>
                <w:sz w:val="24"/>
              </w:rPr>
              <w:t>2015kx001</w:t>
            </w:r>
          </w:p>
        </w:tc>
        <w:tc>
          <w:tcPr>
            <w:tcW w:w="3790" w:type="dxa"/>
            <w:vAlign w:val="center"/>
          </w:tcPr>
          <w:p w:rsidR="001C4119" w:rsidRDefault="0067711D">
            <w:pPr>
              <w:jc w:val="center"/>
              <w:rPr>
                <w:rFonts w:ascii="宋体" w:hAnsi="宋体"/>
                <w:sz w:val="24"/>
              </w:rPr>
            </w:pPr>
            <w:r>
              <w:rPr>
                <w:rFonts w:ascii="宋体" w:hAnsi="宋体" w:hint="eastAsia"/>
                <w:sz w:val="24"/>
              </w:rPr>
              <w:t>借贷需求、正规借贷与农户被寻租—基于浙江</w:t>
            </w:r>
            <w:r>
              <w:rPr>
                <w:rFonts w:ascii="宋体" w:hAnsi="宋体" w:hint="eastAsia"/>
                <w:sz w:val="24"/>
              </w:rPr>
              <w:t>540</w:t>
            </w:r>
            <w:r>
              <w:rPr>
                <w:rFonts w:ascii="宋体" w:hAnsi="宋体" w:hint="eastAsia"/>
                <w:sz w:val="24"/>
              </w:rPr>
              <w:t>农户的深度访谈</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朱伶媛</w:t>
            </w:r>
          </w:p>
        </w:tc>
        <w:tc>
          <w:tcPr>
            <w:tcW w:w="1733" w:type="dxa"/>
            <w:vAlign w:val="center"/>
          </w:tcPr>
          <w:p w:rsidR="001C4119" w:rsidRDefault="0067711D">
            <w:pPr>
              <w:jc w:val="center"/>
              <w:rPr>
                <w:rFonts w:ascii="宋体" w:hAnsi="宋体"/>
                <w:sz w:val="24"/>
              </w:rPr>
            </w:pPr>
            <w:r>
              <w:rPr>
                <w:rFonts w:ascii="宋体" w:hAnsi="宋体" w:hint="eastAsia"/>
                <w:sz w:val="24"/>
              </w:rPr>
              <w:t>叶乐安</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2015kx002</w:t>
            </w:r>
          </w:p>
        </w:tc>
        <w:tc>
          <w:tcPr>
            <w:tcW w:w="3790" w:type="dxa"/>
            <w:vAlign w:val="center"/>
          </w:tcPr>
          <w:p w:rsidR="001C4119" w:rsidRDefault="0067711D">
            <w:pPr>
              <w:jc w:val="center"/>
              <w:rPr>
                <w:rFonts w:ascii="宋体" w:hAnsi="宋体"/>
                <w:sz w:val="24"/>
              </w:rPr>
            </w:pPr>
            <w:r>
              <w:rPr>
                <w:rFonts w:ascii="宋体" w:hAnsi="宋体" w:hint="eastAsia"/>
                <w:sz w:val="24"/>
              </w:rPr>
              <w:t>城市内部“二元社会”的分割和融合—以温州为例</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姜阳琦</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夏怡然</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2015kx003</w:t>
            </w:r>
          </w:p>
        </w:tc>
        <w:tc>
          <w:tcPr>
            <w:tcW w:w="3790" w:type="dxa"/>
            <w:vAlign w:val="center"/>
          </w:tcPr>
          <w:p w:rsidR="001C4119" w:rsidRDefault="0067711D">
            <w:pPr>
              <w:jc w:val="center"/>
              <w:rPr>
                <w:rFonts w:ascii="宋体" w:hAnsi="宋体"/>
                <w:sz w:val="24"/>
              </w:rPr>
            </w:pPr>
            <w:r>
              <w:rPr>
                <w:rFonts w:ascii="宋体" w:hAnsi="宋体" w:hint="eastAsia"/>
                <w:sz w:val="24"/>
              </w:rPr>
              <w:t>推倒还是抑制？网络环境下企业家过度自信对双元创新的影响机理研究</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陈洁</w:t>
            </w:r>
          </w:p>
        </w:tc>
        <w:tc>
          <w:tcPr>
            <w:tcW w:w="1733" w:type="dxa"/>
            <w:vAlign w:val="center"/>
          </w:tcPr>
          <w:p w:rsidR="001C4119" w:rsidRDefault="0067711D">
            <w:pPr>
              <w:jc w:val="center"/>
              <w:rPr>
                <w:rFonts w:ascii="宋体" w:hAnsi="宋体"/>
                <w:sz w:val="24"/>
              </w:rPr>
            </w:pPr>
            <w:r>
              <w:rPr>
                <w:rFonts w:ascii="宋体" w:hAnsi="宋体" w:hint="eastAsia"/>
                <w:sz w:val="24"/>
              </w:rPr>
              <w:t>张敏</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2015kx004</w:t>
            </w:r>
          </w:p>
        </w:tc>
        <w:tc>
          <w:tcPr>
            <w:tcW w:w="3790" w:type="dxa"/>
            <w:vAlign w:val="center"/>
          </w:tcPr>
          <w:p w:rsidR="001C4119" w:rsidRDefault="0067711D">
            <w:pPr>
              <w:jc w:val="center"/>
              <w:rPr>
                <w:rFonts w:ascii="宋体" w:hAnsi="宋体"/>
                <w:sz w:val="24"/>
              </w:rPr>
            </w:pPr>
            <w:r>
              <w:rPr>
                <w:rFonts w:ascii="宋体" w:hAnsi="宋体" w:hint="eastAsia"/>
                <w:sz w:val="24"/>
              </w:rPr>
              <w:t>基于社交网络的大学生创业行为比较—以温州大学城为例</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方凯伦</w:t>
            </w:r>
          </w:p>
        </w:tc>
        <w:tc>
          <w:tcPr>
            <w:tcW w:w="1733" w:type="dxa"/>
            <w:vAlign w:val="center"/>
          </w:tcPr>
          <w:p w:rsidR="001C4119" w:rsidRDefault="0067711D">
            <w:pPr>
              <w:jc w:val="center"/>
              <w:rPr>
                <w:rFonts w:ascii="宋体" w:hAnsi="宋体"/>
                <w:sz w:val="24"/>
              </w:rPr>
            </w:pPr>
            <w:r>
              <w:rPr>
                <w:rFonts w:ascii="宋体" w:hAnsi="宋体" w:hint="eastAsia"/>
                <w:sz w:val="24"/>
              </w:rPr>
              <w:t>于而立</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2015kx005</w:t>
            </w:r>
          </w:p>
        </w:tc>
        <w:tc>
          <w:tcPr>
            <w:tcW w:w="3790" w:type="dxa"/>
            <w:vAlign w:val="center"/>
          </w:tcPr>
          <w:p w:rsidR="001C4119" w:rsidRDefault="0067711D">
            <w:pPr>
              <w:jc w:val="center"/>
              <w:rPr>
                <w:rFonts w:ascii="宋体" w:hAnsi="宋体"/>
                <w:sz w:val="24"/>
              </w:rPr>
            </w:pPr>
            <w:r>
              <w:rPr>
                <w:rFonts w:ascii="宋体" w:hAnsi="宋体" w:hint="eastAsia"/>
                <w:sz w:val="24"/>
              </w:rPr>
              <w:t>温州农村资金互助会调研</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徐佳敏</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胡振华</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2015kx007</w:t>
            </w:r>
          </w:p>
        </w:tc>
        <w:tc>
          <w:tcPr>
            <w:tcW w:w="3790" w:type="dxa"/>
            <w:vAlign w:val="center"/>
          </w:tcPr>
          <w:p w:rsidR="001C4119" w:rsidRDefault="0067711D">
            <w:pPr>
              <w:jc w:val="center"/>
              <w:rPr>
                <w:rFonts w:ascii="宋体" w:hAnsi="宋体"/>
                <w:sz w:val="24"/>
              </w:rPr>
            </w:pPr>
            <w:r>
              <w:rPr>
                <w:rFonts w:ascii="宋体" w:hAnsi="宋体" w:hint="eastAsia"/>
                <w:sz w:val="24"/>
              </w:rPr>
              <w:t>温州借贷危机的原因分析—基于企业家作用的视角</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胡慧敏</w:t>
            </w:r>
          </w:p>
        </w:tc>
        <w:tc>
          <w:tcPr>
            <w:tcW w:w="1733" w:type="dxa"/>
            <w:vAlign w:val="center"/>
          </w:tcPr>
          <w:p w:rsidR="001C4119" w:rsidRDefault="0067711D">
            <w:pPr>
              <w:jc w:val="center"/>
              <w:rPr>
                <w:rFonts w:ascii="宋体" w:hAnsi="宋体"/>
                <w:sz w:val="24"/>
              </w:rPr>
            </w:pPr>
            <w:r>
              <w:rPr>
                <w:rFonts w:ascii="宋体" w:hAnsi="宋体" w:hint="eastAsia"/>
                <w:sz w:val="24"/>
              </w:rPr>
              <w:t>张一力</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lastRenderedPageBreak/>
              <w:t>2015kx008</w:t>
            </w:r>
          </w:p>
        </w:tc>
        <w:tc>
          <w:tcPr>
            <w:tcW w:w="3790" w:type="dxa"/>
            <w:vAlign w:val="center"/>
          </w:tcPr>
          <w:p w:rsidR="001C4119" w:rsidRDefault="0067711D">
            <w:pPr>
              <w:jc w:val="center"/>
              <w:rPr>
                <w:rFonts w:ascii="宋体" w:hAnsi="宋体"/>
                <w:sz w:val="24"/>
              </w:rPr>
            </w:pPr>
            <w:r>
              <w:rPr>
                <w:rFonts w:ascii="宋体" w:hAnsi="宋体" w:hint="eastAsia"/>
                <w:sz w:val="24"/>
              </w:rPr>
              <w:t>转型升级视角下企业“用工荒”问题及对策研究——以温州市为例</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王彦伟</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刘藏岩</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2015kx009</w:t>
            </w:r>
          </w:p>
        </w:tc>
        <w:tc>
          <w:tcPr>
            <w:tcW w:w="3790" w:type="dxa"/>
            <w:vAlign w:val="center"/>
          </w:tcPr>
          <w:p w:rsidR="001C4119" w:rsidRDefault="0067711D">
            <w:pPr>
              <w:jc w:val="center"/>
              <w:rPr>
                <w:rFonts w:ascii="宋体" w:hAnsi="宋体"/>
                <w:sz w:val="24"/>
              </w:rPr>
            </w:pPr>
            <w:r>
              <w:rPr>
                <w:rFonts w:ascii="宋体" w:hAnsi="宋体" w:hint="eastAsia"/>
                <w:sz w:val="24"/>
              </w:rPr>
              <w:t>永嘉</w:t>
            </w:r>
            <w:proofErr w:type="gramStart"/>
            <w:r>
              <w:rPr>
                <w:rFonts w:ascii="宋体" w:hAnsi="宋体" w:hint="eastAsia"/>
                <w:sz w:val="24"/>
              </w:rPr>
              <w:t>县淘宝村</w:t>
            </w:r>
            <w:proofErr w:type="gramEnd"/>
            <w:r>
              <w:rPr>
                <w:rFonts w:ascii="宋体" w:hAnsi="宋体" w:hint="eastAsia"/>
                <w:sz w:val="24"/>
              </w:rPr>
              <w:t>发展现状调查与分析</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谢琦武</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叶乐安</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2015kx012</w:t>
            </w:r>
          </w:p>
        </w:tc>
        <w:tc>
          <w:tcPr>
            <w:tcW w:w="3790" w:type="dxa"/>
            <w:vAlign w:val="center"/>
          </w:tcPr>
          <w:p w:rsidR="001C4119" w:rsidRDefault="0067711D">
            <w:pPr>
              <w:jc w:val="center"/>
              <w:rPr>
                <w:rFonts w:ascii="宋体" w:hAnsi="宋体"/>
                <w:sz w:val="24"/>
              </w:rPr>
            </w:pPr>
            <w:r>
              <w:rPr>
                <w:rFonts w:ascii="宋体" w:hAnsi="宋体" w:hint="eastAsia"/>
                <w:sz w:val="24"/>
              </w:rPr>
              <w:t>加强高校创业型社团管理模式的创新研究—以温州为例</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王彦伟</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刘藏岩</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2015kx013</w:t>
            </w:r>
          </w:p>
        </w:tc>
        <w:tc>
          <w:tcPr>
            <w:tcW w:w="3790" w:type="dxa"/>
            <w:vAlign w:val="center"/>
          </w:tcPr>
          <w:p w:rsidR="001C4119" w:rsidRDefault="0067711D">
            <w:pPr>
              <w:jc w:val="center"/>
              <w:rPr>
                <w:rFonts w:ascii="宋体" w:hAnsi="宋体"/>
                <w:sz w:val="24"/>
              </w:rPr>
            </w:pPr>
            <w:r>
              <w:rPr>
                <w:rFonts w:ascii="宋体" w:hAnsi="宋体" w:hint="eastAsia"/>
                <w:sz w:val="24"/>
              </w:rPr>
              <w:t>大学生兼职对其就业的影响探究—以温州大学为例</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史璐丽</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刘霞</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2015kx014</w:t>
            </w:r>
          </w:p>
        </w:tc>
        <w:tc>
          <w:tcPr>
            <w:tcW w:w="3790" w:type="dxa"/>
            <w:vAlign w:val="center"/>
          </w:tcPr>
          <w:p w:rsidR="001C4119" w:rsidRDefault="0067711D">
            <w:pPr>
              <w:jc w:val="center"/>
              <w:rPr>
                <w:rFonts w:ascii="宋体" w:hAnsi="宋体"/>
                <w:sz w:val="24"/>
              </w:rPr>
            </w:pPr>
            <w:r>
              <w:rPr>
                <w:rFonts w:ascii="宋体" w:hAnsi="宋体" w:hint="eastAsia"/>
                <w:sz w:val="24"/>
              </w:rPr>
              <w:t>“西部计划”中大学生的志愿者的现状调查与分析—以温州大学为例</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梁亚妮</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谢建芬</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2015kx015</w:t>
            </w:r>
          </w:p>
        </w:tc>
        <w:tc>
          <w:tcPr>
            <w:tcW w:w="3790" w:type="dxa"/>
            <w:vAlign w:val="center"/>
          </w:tcPr>
          <w:p w:rsidR="001C4119" w:rsidRDefault="0067711D">
            <w:pPr>
              <w:jc w:val="center"/>
              <w:rPr>
                <w:rFonts w:ascii="宋体" w:hAnsi="宋体"/>
                <w:sz w:val="24"/>
              </w:rPr>
            </w:pPr>
            <w:r>
              <w:rPr>
                <w:rFonts w:ascii="宋体" w:hAnsi="宋体" w:hint="eastAsia"/>
                <w:sz w:val="24"/>
              </w:rPr>
              <w:t>“新”温州人文化适应的调查与研究</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裴英银</w:t>
            </w:r>
          </w:p>
        </w:tc>
        <w:tc>
          <w:tcPr>
            <w:tcW w:w="1733" w:type="dxa"/>
            <w:vAlign w:val="center"/>
          </w:tcPr>
          <w:p w:rsidR="001C4119" w:rsidRDefault="0067711D">
            <w:pPr>
              <w:jc w:val="center"/>
              <w:rPr>
                <w:rFonts w:ascii="宋体" w:hAnsi="宋体"/>
                <w:sz w:val="24"/>
              </w:rPr>
            </w:pPr>
            <w:r>
              <w:rPr>
                <w:rFonts w:ascii="宋体" w:hAnsi="宋体" w:hint="eastAsia"/>
                <w:sz w:val="24"/>
              </w:rPr>
              <w:t>孙雷红</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2015kx016</w:t>
            </w:r>
          </w:p>
        </w:tc>
        <w:tc>
          <w:tcPr>
            <w:tcW w:w="3790" w:type="dxa"/>
            <w:vAlign w:val="center"/>
          </w:tcPr>
          <w:p w:rsidR="001C4119" w:rsidRDefault="0067711D">
            <w:pPr>
              <w:jc w:val="center"/>
              <w:rPr>
                <w:rFonts w:ascii="宋体" w:hAnsi="宋体"/>
                <w:sz w:val="24"/>
              </w:rPr>
            </w:pPr>
            <w:r>
              <w:rPr>
                <w:rFonts w:ascii="宋体" w:hAnsi="宋体" w:hint="eastAsia"/>
                <w:sz w:val="24"/>
              </w:rPr>
              <w:t>大学生创业行为及其影响因素的实证研究—以温州高校大学生为例</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何雅婷</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卓高生</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2015kx017</w:t>
            </w:r>
          </w:p>
        </w:tc>
        <w:tc>
          <w:tcPr>
            <w:tcW w:w="3790" w:type="dxa"/>
            <w:vAlign w:val="center"/>
          </w:tcPr>
          <w:p w:rsidR="001C4119" w:rsidRDefault="0067711D">
            <w:pPr>
              <w:jc w:val="center"/>
              <w:rPr>
                <w:rFonts w:ascii="宋体" w:hAnsi="宋体"/>
                <w:sz w:val="24"/>
              </w:rPr>
            </w:pPr>
            <w:r>
              <w:rPr>
                <w:rFonts w:ascii="宋体" w:hAnsi="宋体" w:hint="eastAsia"/>
                <w:sz w:val="24"/>
              </w:rPr>
              <w:t>浙江省公共自行车运行机制及影响因素分析</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刘思玮</w:t>
            </w:r>
          </w:p>
        </w:tc>
        <w:tc>
          <w:tcPr>
            <w:tcW w:w="1733" w:type="dxa"/>
            <w:vAlign w:val="center"/>
          </w:tcPr>
          <w:p w:rsidR="001C4119" w:rsidRDefault="0067711D">
            <w:pPr>
              <w:jc w:val="center"/>
              <w:rPr>
                <w:rFonts w:ascii="宋体" w:hAnsi="宋体"/>
                <w:sz w:val="24"/>
              </w:rPr>
            </w:pPr>
            <w:r>
              <w:rPr>
                <w:rFonts w:ascii="宋体" w:hAnsi="宋体" w:hint="eastAsia"/>
                <w:sz w:val="24"/>
              </w:rPr>
              <w:t>周建华</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2015kx019</w:t>
            </w:r>
          </w:p>
        </w:tc>
        <w:tc>
          <w:tcPr>
            <w:tcW w:w="3790" w:type="dxa"/>
            <w:vAlign w:val="center"/>
          </w:tcPr>
          <w:p w:rsidR="001C4119" w:rsidRDefault="0067711D">
            <w:pPr>
              <w:jc w:val="center"/>
              <w:rPr>
                <w:rFonts w:ascii="宋体" w:hAnsi="宋体"/>
                <w:sz w:val="24"/>
              </w:rPr>
            </w:pPr>
            <w:r>
              <w:rPr>
                <w:rFonts w:ascii="宋体" w:hAnsi="宋体" w:hint="eastAsia"/>
                <w:sz w:val="24"/>
              </w:rPr>
              <w:t>中小型餐饮业</w:t>
            </w:r>
            <w:r>
              <w:rPr>
                <w:rFonts w:ascii="宋体" w:hAnsi="宋体" w:hint="eastAsia"/>
                <w:sz w:val="24"/>
              </w:rPr>
              <w:t>O2O</w:t>
            </w:r>
            <w:r>
              <w:rPr>
                <w:rFonts w:ascii="宋体" w:hAnsi="宋体" w:hint="eastAsia"/>
                <w:sz w:val="24"/>
              </w:rPr>
              <w:t>商业模式现状分析—以温州大学城为例</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黄帆</w:t>
            </w:r>
            <w:proofErr w:type="gramStart"/>
            <w:r>
              <w:rPr>
                <w:rFonts w:ascii="宋体" w:hAnsi="宋体" w:hint="eastAsia"/>
                <w:sz w:val="24"/>
              </w:rPr>
              <w:t>帆</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孙雷红</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lastRenderedPageBreak/>
              <w:t>2015kx020</w:t>
            </w:r>
          </w:p>
        </w:tc>
        <w:tc>
          <w:tcPr>
            <w:tcW w:w="3790" w:type="dxa"/>
            <w:vAlign w:val="center"/>
          </w:tcPr>
          <w:p w:rsidR="001C4119" w:rsidRDefault="0067711D">
            <w:pPr>
              <w:jc w:val="center"/>
              <w:rPr>
                <w:rFonts w:ascii="宋体" w:hAnsi="宋体"/>
                <w:sz w:val="24"/>
              </w:rPr>
            </w:pPr>
            <w:r>
              <w:rPr>
                <w:rFonts w:ascii="宋体" w:hAnsi="宋体" w:hint="eastAsia"/>
                <w:sz w:val="24"/>
              </w:rPr>
              <w:t>P2P</w:t>
            </w:r>
            <w:r>
              <w:rPr>
                <w:rFonts w:ascii="宋体" w:hAnsi="宋体" w:hint="eastAsia"/>
                <w:sz w:val="24"/>
              </w:rPr>
              <w:t>融资市场与借贷业务发展的调查研究—以温州为例</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周佳琪</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李元华</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2015kx022</w:t>
            </w:r>
          </w:p>
        </w:tc>
        <w:tc>
          <w:tcPr>
            <w:tcW w:w="3790" w:type="dxa"/>
            <w:vAlign w:val="center"/>
          </w:tcPr>
          <w:p w:rsidR="001C4119" w:rsidRDefault="0067711D">
            <w:pPr>
              <w:jc w:val="center"/>
              <w:rPr>
                <w:rFonts w:ascii="宋体" w:hAnsi="宋体"/>
                <w:sz w:val="24"/>
              </w:rPr>
            </w:pPr>
            <w:r>
              <w:rPr>
                <w:rFonts w:ascii="宋体" w:hAnsi="宋体" w:hint="eastAsia"/>
                <w:sz w:val="24"/>
              </w:rPr>
              <w:t>家族企业接班人成长模式与企业核心能力调查</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王婕妤</w:t>
            </w:r>
          </w:p>
        </w:tc>
        <w:tc>
          <w:tcPr>
            <w:tcW w:w="1733" w:type="dxa"/>
            <w:vAlign w:val="center"/>
          </w:tcPr>
          <w:p w:rsidR="001C4119" w:rsidRDefault="0067711D">
            <w:pPr>
              <w:jc w:val="center"/>
              <w:rPr>
                <w:rFonts w:ascii="宋体" w:hAnsi="宋体"/>
                <w:sz w:val="24"/>
              </w:rPr>
            </w:pPr>
            <w:r>
              <w:rPr>
                <w:rFonts w:ascii="宋体" w:hAnsi="宋体" w:hint="eastAsia"/>
                <w:sz w:val="24"/>
              </w:rPr>
              <w:t>余向前</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2015kx023</w:t>
            </w:r>
          </w:p>
        </w:tc>
        <w:tc>
          <w:tcPr>
            <w:tcW w:w="3790" w:type="dxa"/>
            <w:vAlign w:val="center"/>
          </w:tcPr>
          <w:p w:rsidR="001C4119" w:rsidRDefault="0067711D">
            <w:pPr>
              <w:jc w:val="center"/>
              <w:rPr>
                <w:rFonts w:ascii="宋体" w:hAnsi="宋体"/>
                <w:sz w:val="24"/>
              </w:rPr>
            </w:pPr>
            <w:r>
              <w:rPr>
                <w:rFonts w:ascii="宋体" w:hAnsi="宋体" w:hint="eastAsia"/>
                <w:sz w:val="24"/>
              </w:rPr>
              <w:t>基于专业差异的大学生消费行为分析</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朱泽华</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何宾</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2015kx024</w:t>
            </w:r>
          </w:p>
        </w:tc>
        <w:tc>
          <w:tcPr>
            <w:tcW w:w="3790" w:type="dxa"/>
            <w:vAlign w:val="center"/>
          </w:tcPr>
          <w:p w:rsidR="001C4119" w:rsidRDefault="0067711D">
            <w:pPr>
              <w:jc w:val="center"/>
              <w:rPr>
                <w:rFonts w:ascii="宋体" w:hAnsi="宋体"/>
                <w:sz w:val="24"/>
              </w:rPr>
            </w:pPr>
            <w:r>
              <w:rPr>
                <w:rFonts w:ascii="宋体" w:hAnsi="宋体" w:hint="eastAsia"/>
                <w:sz w:val="24"/>
              </w:rPr>
              <w:t>民营经济体制下小县城能否依靠地域特色崛起—以温州仙岩为例</w:t>
            </w:r>
          </w:p>
        </w:tc>
        <w:tc>
          <w:tcPr>
            <w:tcW w:w="1336" w:type="dxa"/>
            <w:vAlign w:val="center"/>
          </w:tcPr>
          <w:p w:rsidR="001C4119" w:rsidRDefault="0067711D">
            <w:pPr>
              <w:jc w:val="center"/>
              <w:rPr>
                <w:rFonts w:ascii="宋体" w:hAnsi="宋体"/>
                <w:sz w:val="24"/>
              </w:rPr>
            </w:pPr>
            <w:r>
              <w:rPr>
                <w:rFonts w:ascii="宋体" w:hAnsi="宋体" w:hint="eastAsia"/>
                <w:sz w:val="24"/>
              </w:rPr>
              <w:t>商学院</w:t>
            </w:r>
          </w:p>
        </w:tc>
        <w:tc>
          <w:tcPr>
            <w:tcW w:w="1367" w:type="dxa"/>
            <w:vAlign w:val="center"/>
          </w:tcPr>
          <w:p w:rsidR="001C4119" w:rsidRDefault="0067711D">
            <w:pPr>
              <w:jc w:val="center"/>
              <w:rPr>
                <w:rFonts w:ascii="宋体" w:hAnsi="宋体"/>
                <w:sz w:val="24"/>
              </w:rPr>
            </w:pPr>
            <w:r>
              <w:rPr>
                <w:rFonts w:ascii="宋体" w:hAnsi="宋体" w:hint="eastAsia"/>
                <w:sz w:val="24"/>
              </w:rPr>
              <w:t>张旭</w:t>
            </w:r>
          </w:p>
        </w:tc>
        <w:tc>
          <w:tcPr>
            <w:tcW w:w="1733" w:type="dxa"/>
            <w:vAlign w:val="center"/>
          </w:tcPr>
          <w:p w:rsidR="001C4119" w:rsidRDefault="0067711D">
            <w:pPr>
              <w:jc w:val="center"/>
              <w:rPr>
                <w:rFonts w:ascii="宋体" w:hAnsi="宋体"/>
                <w:sz w:val="24"/>
              </w:rPr>
            </w:pPr>
            <w:r>
              <w:rPr>
                <w:rFonts w:ascii="宋体" w:hAnsi="宋体" w:hint="eastAsia"/>
                <w:sz w:val="24"/>
              </w:rPr>
              <w:t>张敏</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2015kx025</w:t>
            </w:r>
          </w:p>
        </w:tc>
        <w:tc>
          <w:tcPr>
            <w:tcW w:w="3790" w:type="dxa"/>
            <w:vAlign w:val="center"/>
          </w:tcPr>
          <w:p w:rsidR="001C4119" w:rsidRDefault="0067711D">
            <w:pPr>
              <w:jc w:val="center"/>
              <w:rPr>
                <w:rFonts w:ascii="宋体" w:hAnsi="宋体"/>
                <w:sz w:val="24"/>
              </w:rPr>
            </w:pPr>
            <w:r>
              <w:rPr>
                <w:rFonts w:ascii="宋体" w:hAnsi="宋体" w:hint="eastAsia"/>
                <w:sz w:val="24"/>
              </w:rPr>
              <w:t>基层公务员生活状况调查研究</w:t>
            </w:r>
            <w:r>
              <w:rPr>
                <w:rFonts w:ascii="宋体" w:hAnsi="宋体" w:hint="eastAsia"/>
                <w:sz w:val="24"/>
              </w:rPr>
              <w:t>----</w:t>
            </w:r>
            <w:r>
              <w:rPr>
                <w:rFonts w:ascii="宋体" w:hAnsi="宋体" w:hint="eastAsia"/>
                <w:sz w:val="24"/>
              </w:rPr>
              <w:t>以温州为例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陈思燕</w:t>
            </w:r>
          </w:p>
        </w:tc>
        <w:tc>
          <w:tcPr>
            <w:tcW w:w="1733" w:type="dxa"/>
            <w:vAlign w:val="center"/>
          </w:tcPr>
          <w:p w:rsidR="001C4119" w:rsidRDefault="0067711D">
            <w:pPr>
              <w:jc w:val="center"/>
              <w:rPr>
                <w:rFonts w:ascii="宋体" w:hAnsi="宋体"/>
                <w:sz w:val="24"/>
              </w:rPr>
            </w:pPr>
            <w:r>
              <w:rPr>
                <w:rFonts w:ascii="宋体" w:hAnsi="宋体" w:hint="eastAsia"/>
                <w:sz w:val="24"/>
              </w:rPr>
              <w:t>陈宝胜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531"/>
        </w:trPr>
        <w:tc>
          <w:tcPr>
            <w:tcW w:w="1802" w:type="dxa"/>
            <w:vAlign w:val="center"/>
          </w:tcPr>
          <w:p w:rsidR="001C4119" w:rsidRDefault="0067711D">
            <w:pPr>
              <w:jc w:val="center"/>
              <w:rPr>
                <w:rFonts w:ascii="宋体" w:hAnsi="宋体"/>
                <w:sz w:val="24"/>
              </w:rPr>
            </w:pPr>
            <w:r>
              <w:rPr>
                <w:rFonts w:ascii="宋体" w:hAnsi="宋体"/>
                <w:sz w:val="24"/>
              </w:rPr>
              <w:t>2015kx026</w:t>
            </w:r>
          </w:p>
        </w:tc>
        <w:tc>
          <w:tcPr>
            <w:tcW w:w="3790" w:type="dxa"/>
            <w:vAlign w:val="center"/>
          </w:tcPr>
          <w:p w:rsidR="001C4119" w:rsidRDefault="0067711D">
            <w:pPr>
              <w:jc w:val="center"/>
              <w:rPr>
                <w:rFonts w:ascii="宋体" w:hAnsi="宋体"/>
                <w:sz w:val="24"/>
              </w:rPr>
            </w:pPr>
            <w:r>
              <w:rPr>
                <w:rFonts w:ascii="宋体" w:hAnsi="宋体" w:hint="eastAsia"/>
                <w:sz w:val="24"/>
              </w:rPr>
              <w:t>温州市雁荡山旅游管理条例</w:t>
            </w:r>
            <w:proofErr w:type="gramStart"/>
            <w:r>
              <w:rPr>
                <w:rFonts w:ascii="宋体" w:hAnsi="宋体" w:hint="eastAsia"/>
                <w:sz w:val="24"/>
              </w:rPr>
              <w:t>》</w:t>
            </w:r>
            <w:proofErr w:type="gramEnd"/>
            <w:r>
              <w:rPr>
                <w:rFonts w:ascii="宋体" w:hAnsi="宋体" w:hint="eastAsia"/>
                <w:sz w:val="24"/>
              </w:rPr>
              <w:t>的立法建议</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俞玉萍</w:t>
            </w:r>
          </w:p>
        </w:tc>
        <w:tc>
          <w:tcPr>
            <w:tcW w:w="1733" w:type="dxa"/>
            <w:vAlign w:val="center"/>
          </w:tcPr>
          <w:p w:rsidR="001C4119" w:rsidRDefault="0067711D">
            <w:pPr>
              <w:jc w:val="center"/>
              <w:rPr>
                <w:rFonts w:ascii="宋体" w:hAnsi="宋体"/>
                <w:sz w:val="24"/>
              </w:rPr>
            </w:pPr>
            <w:r>
              <w:rPr>
                <w:rFonts w:ascii="宋体" w:hAnsi="宋体" w:hint="eastAsia"/>
                <w:sz w:val="24"/>
              </w:rPr>
              <w:t>肖磊</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2015kx027</w:t>
            </w:r>
          </w:p>
        </w:tc>
        <w:tc>
          <w:tcPr>
            <w:tcW w:w="3790" w:type="dxa"/>
            <w:vAlign w:val="center"/>
          </w:tcPr>
          <w:p w:rsidR="001C4119" w:rsidRDefault="0067711D">
            <w:pPr>
              <w:jc w:val="center"/>
              <w:rPr>
                <w:rFonts w:ascii="宋体" w:hAnsi="宋体"/>
                <w:sz w:val="24"/>
              </w:rPr>
            </w:pPr>
            <w:r>
              <w:rPr>
                <w:rFonts w:ascii="宋体" w:hAnsi="宋体" w:hint="eastAsia"/>
                <w:sz w:val="24"/>
              </w:rPr>
              <w:t>新形势下思想政治教育在大学生就业中的作用研究——以温州大学为例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杨旭愉</w:t>
            </w:r>
          </w:p>
        </w:tc>
        <w:tc>
          <w:tcPr>
            <w:tcW w:w="1733" w:type="dxa"/>
            <w:vAlign w:val="center"/>
          </w:tcPr>
          <w:p w:rsidR="001C4119" w:rsidRDefault="0067711D">
            <w:pPr>
              <w:jc w:val="center"/>
              <w:rPr>
                <w:rFonts w:ascii="宋体" w:hAnsi="宋体"/>
                <w:sz w:val="24"/>
              </w:rPr>
            </w:pPr>
            <w:r>
              <w:rPr>
                <w:rFonts w:ascii="宋体" w:hAnsi="宋体" w:hint="eastAsia"/>
                <w:sz w:val="24"/>
              </w:rPr>
              <w:t>李斌</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2015kx029</w:t>
            </w:r>
          </w:p>
        </w:tc>
        <w:tc>
          <w:tcPr>
            <w:tcW w:w="3790" w:type="dxa"/>
            <w:vAlign w:val="center"/>
          </w:tcPr>
          <w:p w:rsidR="001C4119" w:rsidRDefault="0067711D">
            <w:pPr>
              <w:jc w:val="center"/>
              <w:rPr>
                <w:rFonts w:ascii="宋体" w:hAnsi="宋体"/>
                <w:sz w:val="24"/>
              </w:rPr>
            </w:pPr>
            <w:r>
              <w:rPr>
                <w:rFonts w:ascii="宋体" w:hAnsi="宋体" w:hint="eastAsia"/>
                <w:sz w:val="24"/>
              </w:rPr>
              <w:t>基层干部对新型城镇化战略认同度的调查与研究</w:t>
            </w:r>
            <w:r>
              <w:rPr>
                <w:rFonts w:ascii="宋体" w:hAnsi="宋体" w:hint="eastAsia"/>
                <w:sz w:val="24"/>
              </w:rPr>
              <w:t>--</w:t>
            </w:r>
            <w:r>
              <w:rPr>
                <w:rFonts w:ascii="宋体" w:hAnsi="宋体" w:hint="eastAsia"/>
                <w:sz w:val="24"/>
              </w:rPr>
              <w:t>以温州地区为例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汪</w:t>
            </w:r>
            <w:r>
              <w:rPr>
                <w:rFonts w:ascii="宋体" w:hAnsi="宋体" w:hint="eastAsia"/>
                <w:sz w:val="24"/>
              </w:rPr>
              <w:t xml:space="preserve"> </w:t>
            </w:r>
            <w:r>
              <w:rPr>
                <w:rFonts w:ascii="宋体" w:hAnsi="宋体" w:hint="eastAsia"/>
                <w:sz w:val="24"/>
              </w:rPr>
              <w:t>进</w:t>
            </w:r>
          </w:p>
        </w:tc>
        <w:tc>
          <w:tcPr>
            <w:tcW w:w="1733" w:type="dxa"/>
            <w:vAlign w:val="center"/>
          </w:tcPr>
          <w:p w:rsidR="001C4119" w:rsidRDefault="0067711D">
            <w:pPr>
              <w:jc w:val="center"/>
              <w:rPr>
                <w:rFonts w:ascii="宋体" w:hAnsi="宋体"/>
                <w:sz w:val="24"/>
              </w:rPr>
            </w:pPr>
            <w:r>
              <w:rPr>
                <w:rFonts w:ascii="宋体" w:hAnsi="宋体" w:hint="eastAsia"/>
                <w:sz w:val="24"/>
              </w:rPr>
              <w:t>王新，陈宝胜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lastRenderedPageBreak/>
              <w:t>2015kx030</w:t>
            </w:r>
          </w:p>
        </w:tc>
        <w:tc>
          <w:tcPr>
            <w:tcW w:w="3790" w:type="dxa"/>
            <w:vAlign w:val="center"/>
          </w:tcPr>
          <w:p w:rsidR="001C4119" w:rsidRDefault="0067711D">
            <w:pPr>
              <w:jc w:val="center"/>
              <w:rPr>
                <w:rFonts w:ascii="宋体" w:hAnsi="宋体"/>
                <w:sz w:val="24"/>
              </w:rPr>
            </w:pPr>
            <w:r>
              <w:rPr>
                <w:rFonts w:ascii="宋体" w:hAnsi="宋体" w:hint="eastAsia"/>
                <w:sz w:val="24"/>
              </w:rPr>
              <w:t>社区养老的社会治理体制创新与探索——温州为例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田瑶</w:t>
            </w:r>
            <w:proofErr w:type="gramStart"/>
            <w:r>
              <w:rPr>
                <w:rFonts w:ascii="宋体" w:hAnsi="宋体" w:hint="eastAsia"/>
                <w:sz w:val="24"/>
              </w:rPr>
              <w:t>瑶</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徐旭东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2015kx032</w:t>
            </w:r>
          </w:p>
        </w:tc>
        <w:tc>
          <w:tcPr>
            <w:tcW w:w="3790" w:type="dxa"/>
            <w:vAlign w:val="center"/>
          </w:tcPr>
          <w:p w:rsidR="001C4119" w:rsidRDefault="0067711D">
            <w:pPr>
              <w:jc w:val="center"/>
              <w:rPr>
                <w:rFonts w:ascii="宋体" w:hAnsi="宋体"/>
                <w:sz w:val="24"/>
              </w:rPr>
            </w:pPr>
            <w:r>
              <w:rPr>
                <w:rFonts w:ascii="宋体" w:hAnsi="宋体" w:hint="eastAsia"/>
                <w:sz w:val="24"/>
              </w:rPr>
              <w:t>“分级诊疗”制度运行现状与对策分析</w:t>
            </w:r>
            <w:r>
              <w:rPr>
                <w:rFonts w:ascii="宋体" w:hAnsi="宋体" w:hint="eastAsia"/>
                <w:sz w:val="24"/>
              </w:rPr>
              <w:t>--</w:t>
            </w:r>
            <w:r>
              <w:rPr>
                <w:rFonts w:ascii="宋体" w:hAnsi="宋体" w:hint="eastAsia"/>
                <w:sz w:val="24"/>
              </w:rPr>
              <w:t>以温州为例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郭国栋</w:t>
            </w:r>
          </w:p>
        </w:tc>
        <w:tc>
          <w:tcPr>
            <w:tcW w:w="1733" w:type="dxa"/>
            <w:vAlign w:val="center"/>
          </w:tcPr>
          <w:p w:rsidR="001C4119" w:rsidRDefault="0067711D">
            <w:pPr>
              <w:jc w:val="center"/>
              <w:rPr>
                <w:rFonts w:ascii="宋体" w:hAnsi="宋体"/>
                <w:sz w:val="24"/>
              </w:rPr>
            </w:pPr>
            <w:r>
              <w:rPr>
                <w:rFonts w:ascii="宋体" w:hAnsi="宋体" w:hint="eastAsia"/>
                <w:sz w:val="24"/>
              </w:rPr>
              <w:t>王勇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2015kx033</w:t>
            </w:r>
          </w:p>
        </w:tc>
        <w:tc>
          <w:tcPr>
            <w:tcW w:w="3790" w:type="dxa"/>
            <w:vAlign w:val="center"/>
          </w:tcPr>
          <w:p w:rsidR="001C4119" w:rsidRDefault="0067711D">
            <w:pPr>
              <w:jc w:val="center"/>
              <w:rPr>
                <w:rFonts w:ascii="宋体" w:hAnsi="宋体"/>
                <w:sz w:val="24"/>
              </w:rPr>
            </w:pPr>
            <w:r>
              <w:rPr>
                <w:rFonts w:ascii="宋体" w:hAnsi="宋体" w:hint="eastAsia"/>
                <w:sz w:val="24"/>
              </w:rPr>
              <w:t>温州市未成年人犯罪社区矫正模式研究</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何林</w:t>
            </w:r>
          </w:p>
        </w:tc>
        <w:tc>
          <w:tcPr>
            <w:tcW w:w="1733" w:type="dxa"/>
            <w:vAlign w:val="center"/>
          </w:tcPr>
          <w:p w:rsidR="001C4119" w:rsidRDefault="0067711D">
            <w:pPr>
              <w:jc w:val="center"/>
              <w:rPr>
                <w:rFonts w:ascii="宋体" w:hAnsi="宋体"/>
                <w:sz w:val="24"/>
              </w:rPr>
            </w:pPr>
            <w:r>
              <w:rPr>
                <w:rFonts w:ascii="宋体" w:hAnsi="宋体" w:hint="eastAsia"/>
                <w:sz w:val="24"/>
              </w:rPr>
              <w:t>徐旭东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2015kx034</w:t>
            </w:r>
          </w:p>
        </w:tc>
        <w:tc>
          <w:tcPr>
            <w:tcW w:w="3790" w:type="dxa"/>
            <w:vAlign w:val="center"/>
          </w:tcPr>
          <w:p w:rsidR="001C4119" w:rsidRDefault="0067711D">
            <w:pPr>
              <w:jc w:val="center"/>
              <w:rPr>
                <w:rFonts w:ascii="宋体" w:hAnsi="宋体"/>
                <w:sz w:val="24"/>
              </w:rPr>
            </w:pPr>
            <w:r>
              <w:rPr>
                <w:rFonts w:ascii="宋体" w:hAnsi="宋体" w:hint="eastAsia"/>
                <w:sz w:val="24"/>
              </w:rPr>
              <w:t>跨界流域地方政府间协同治理实证分析：</w:t>
            </w:r>
            <w:proofErr w:type="gramStart"/>
            <w:r>
              <w:rPr>
                <w:rFonts w:ascii="宋体" w:hAnsi="宋体" w:hint="eastAsia"/>
                <w:sz w:val="24"/>
              </w:rPr>
              <w:t>以菇溪河</w:t>
            </w:r>
            <w:proofErr w:type="gramEnd"/>
            <w:r>
              <w:rPr>
                <w:rFonts w:ascii="宋体" w:hAnsi="宋体" w:hint="eastAsia"/>
                <w:sz w:val="24"/>
              </w:rPr>
              <w:t>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罗保宝</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王勇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2015kx035</w:t>
            </w:r>
          </w:p>
        </w:tc>
        <w:tc>
          <w:tcPr>
            <w:tcW w:w="3790" w:type="dxa"/>
            <w:vAlign w:val="center"/>
          </w:tcPr>
          <w:p w:rsidR="001C4119" w:rsidRDefault="0067711D">
            <w:pPr>
              <w:jc w:val="center"/>
              <w:rPr>
                <w:rFonts w:ascii="宋体" w:hAnsi="宋体"/>
                <w:sz w:val="24"/>
              </w:rPr>
            </w:pPr>
            <w:proofErr w:type="gramStart"/>
            <w:r>
              <w:rPr>
                <w:rFonts w:ascii="宋体" w:hAnsi="宋体" w:hint="eastAsia"/>
                <w:sz w:val="24"/>
              </w:rPr>
              <w:t>我国众筹融资</w:t>
            </w:r>
            <w:proofErr w:type="gramEnd"/>
            <w:r>
              <w:rPr>
                <w:rFonts w:ascii="宋体" w:hAnsi="宋体" w:hint="eastAsia"/>
                <w:sz w:val="24"/>
              </w:rPr>
              <w:t>的法律风险及其规制</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戎</w:t>
            </w:r>
            <w:proofErr w:type="gramEnd"/>
            <w:r>
              <w:rPr>
                <w:rFonts w:ascii="宋体" w:hAnsi="宋体" w:hint="eastAsia"/>
                <w:sz w:val="24"/>
              </w:rPr>
              <w:t>晓</w:t>
            </w:r>
            <w:proofErr w:type="gramStart"/>
            <w:r>
              <w:rPr>
                <w:rFonts w:ascii="宋体" w:hAnsi="宋体" w:hint="eastAsia"/>
                <w:sz w:val="24"/>
              </w:rPr>
              <w:t>娜</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缪心毫</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2015kx036</w:t>
            </w:r>
          </w:p>
        </w:tc>
        <w:tc>
          <w:tcPr>
            <w:tcW w:w="3790" w:type="dxa"/>
            <w:vAlign w:val="center"/>
          </w:tcPr>
          <w:p w:rsidR="001C4119" w:rsidRDefault="0067711D">
            <w:pPr>
              <w:jc w:val="center"/>
              <w:rPr>
                <w:rFonts w:ascii="宋体" w:hAnsi="宋体"/>
                <w:sz w:val="24"/>
              </w:rPr>
            </w:pPr>
            <w:r>
              <w:rPr>
                <w:rFonts w:ascii="宋体" w:hAnsi="宋体" w:hint="eastAsia"/>
                <w:sz w:val="24"/>
              </w:rPr>
              <w:t>学生视野中的大学生心理健康教育的现状、问题与对策研究</w:t>
            </w:r>
            <w:r>
              <w:rPr>
                <w:rFonts w:ascii="宋体" w:hAnsi="宋体" w:hint="eastAsia"/>
                <w:sz w:val="24"/>
              </w:rPr>
              <w:softHyphen/>
            </w:r>
            <w:r>
              <w:rPr>
                <w:rFonts w:ascii="宋体" w:hAnsi="宋体" w:hint="eastAsia"/>
                <w:sz w:val="24"/>
              </w:rPr>
              <w:t>——以温州大学为例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郑佳</w:t>
            </w:r>
            <w:proofErr w:type="gramStart"/>
            <w:r>
              <w:rPr>
                <w:rFonts w:ascii="宋体" w:hAnsi="宋体" w:hint="eastAsia"/>
                <w:sz w:val="24"/>
              </w:rPr>
              <w:t>佳</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王柏民</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2015kx037</w:t>
            </w:r>
          </w:p>
        </w:tc>
        <w:tc>
          <w:tcPr>
            <w:tcW w:w="3790" w:type="dxa"/>
            <w:vAlign w:val="center"/>
          </w:tcPr>
          <w:p w:rsidR="001C4119" w:rsidRDefault="0067711D">
            <w:pPr>
              <w:jc w:val="center"/>
              <w:rPr>
                <w:rFonts w:ascii="宋体" w:hAnsi="宋体"/>
                <w:sz w:val="24"/>
              </w:rPr>
            </w:pPr>
            <w:r>
              <w:rPr>
                <w:rFonts w:ascii="宋体" w:hAnsi="宋体" w:hint="eastAsia"/>
                <w:sz w:val="24"/>
              </w:rPr>
              <w:t>大学生海权意识调查研究——</w:t>
            </w:r>
            <w:r>
              <w:rPr>
                <w:rFonts w:ascii="宋体" w:hAnsi="宋体" w:hint="eastAsia"/>
                <w:sz w:val="24"/>
              </w:rPr>
              <w:t xml:space="preserve"> </w:t>
            </w:r>
            <w:r>
              <w:rPr>
                <w:rFonts w:ascii="宋体" w:hAnsi="宋体" w:hint="eastAsia"/>
                <w:sz w:val="24"/>
              </w:rPr>
              <w:t>以温州大学为例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陈倩倩</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李业杰</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2015kx038</w:t>
            </w:r>
          </w:p>
        </w:tc>
        <w:tc>
          <w:tcPr>
            <w:tcW w:w="3790" w:type="dxa"/>
            <w:vAlign w:val="center"/>
          </w:tcPr>
          <w:p w:rsidR="001C4119" w:rsidRDefault="0067711D">
            <w:pPr>
              <w:jc w:val="center"/>
              <w:rPr>
                <w:rFonts w:ascii="宋体" w:hAnsi="宋体"/>
                <w:sz w:val="24"/>
              </w:rPr>
            </w:pPr>
            <w:r>
              <w:rPr>
                <w:rFonts w:ascii="宋体" w:hAnsi="宋体" w:hint="eastAsia"/>
                <w:sz w:val="24"/>
              </w:rPr>
              <w:t>移动互联网背景下高校教师大课堂教学中职业魅力的提升研究——从温州大学“最受学生爱戴的教师”出发</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林晏羽</w:t>
            </w:r>
          </w:p>
        </w:tc>
        <w:tc>
          <w:tcPr>
            <w:tcW w:w="1733" w:type="dxa"/>
            <w:vAlign w:val="center"/>
          </w:tcPr>
          <w:p w:rsidR="001C4119" w:rsidRDefault="0067711D">
            <w:pPr>
              <w:jc w:val="center"/>
              <w:rPr>
                <w:rFonts w:ascii="宋体" w:hAnsi="宋体"/>
                <w:sz w:val="24"/>
              </w:rPr>
            </w:pPr>
            <w:r>
              <w:rPr>
                <w:rFonts w:ascii="宋体" w:hAnsi="宋体" w:hint="eastAsia"/>
                <w:sz w:val="24"/>
              </w:rPr>
              <w:t>李斌</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lastRenderedPageBreak/>
              <w:t>2015kx042</w:t>
            </w:r>
          </w:p>
        </w:tc>
        <w:tc>
          <w:tcPr>
            <w:tcW w:w="3790" w:type="dxa"/>
            <w:vAlign w:val="center"/>
          </w:tcPr>
          <w:p w:rsidR="001C4119" w:rsidRDefault="0067711D">
            <w:pPr>
              <w:jc w:val="center"/>
              <w:rPr>
                <w:rFonts w:ascii="宋体" w:hAnsi="宋体"/>
                <w:sz w:val="24"/>
              </w:rPr>
            </w:pPr>
            <w:r>
              <w:rPr>
                <w:rFonts w:ascii="宋体" w:hAnsi="宋体" w:hint="eastAsia"/>
                <w:sz w:val="24"/>
              </w:rPr>
              <w:t>关于医疗纠纷调解中事故责任认定的研究</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韩小灵</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周湖勇</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2015kx043</w:t>
            </w:r>
          </w:p>
        </w:tc>
        <w:tc>
          <w:tcPr>
            <w:tcW w:w="3790" w:type="dxa"/>
            <w:vAlign w:val="center"/>
          </w:tcPr>
          <w:p w:rsidR="001C4119" w:rsidRDefault="0067711D">
            <w:pPr>
              <w:jc w:val="center"/>
              <w:rPr>
                <w:rFonts w:ascii="宋体" w:hAnsi="宋体"/>
                <w:sz w:val="24"/>
              </w:rPr>
            </w:pPr>
            <w:r>
              <w:rPr>
                <w:rFonts w:ascii="宋体" w:hAnsi="宋体" w:hint="eastAsia"/>
                <w:sz w:val="24"/>
              </w:rPr>
              <w:t>医疗纠纷理赔处理中心的现状究——以温州为例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段晶晶</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周湖勇</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2015kx044</w:t>
            </w:r>
          </w:p>
        </w:tc>
        <w:tc>
          <w:tcPr>
            <w:tcW w:w="3790" w:type="dxa"/>
            <w:vAlign w:val="center"/>
          </w:tcPr>
          <w:p w:rsidR="001C4119" w:rsidRDefault="0067711D">
            <w:pPr>
              <w:jc w:val="center"/>
              <w:rPr>
                <w:rFonts w:ascii="宋体" w:hAnsi="宋体"/>
                <w:sz w:val="24"/>
              </w:rPr>
            </w:pPr>
            <w:proofErr w:type="gramStart"/>
            <w:r>
              <w:rPr>
                <w:rFonts w:ascii="宋体" w:hAnsi="宋体" w:hint="eastAsia"/>
                <w:sz w:val="24"/>
              </w:rPr>
              <w:t>践行</w:t>
            </w:r>
            <w:proofErr w:type="gramEnd"/>
            <w:r>
              <w:rPr>
                <w:rFonts w:ascii="宋体" w:hAnsi="宋体" w:hint="eastAsia"/>
                <w:sz w:val="24"/>
              </w:rPr>
              <w:t>高校好教师标准的探究与调查——以温大“最受学生喜爱的</w:t>
            </w:r>
            <w:proofErr w:type="gramStart"/>
            <w:r>
              <w:rPr>
                <w:rFonts w:ascii="宋体" w:hAnsi="宋体" w:hint="eastAsia"/>
                <w:sz w:val="24"/>
              </w:rPr>
              <w:t>的</w:t>
            </w:r>
            <w:proofErr w:type="gramEnd"/>
            <w:r>
              <w:rPr>
                <w:rFonts w:ascii="宋体" w:hAnsi="宋体" w:hint="eastAsia"/>
                <w:sz w:val="24"/>
              </w:rPr>
              <w:t>老师”评选为例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谢竹觅</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王柏民</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hint="eastAsia"/>
                <w:sz w:val="24"/>
              </w:rPr>
              <w:t>2015kx0</w:t>
            </w:r>
            <w:r>
              <w:rPr>
                <w:rFonts w:ascii="宋体" w:hAnsi="宋体"/>
                <w:sz w:val="24"/>
              </w:rPr>
              <w:t>46</w:t>
            </w:r>
          </w:p>
        </w:tc>
        <w:tc>
          <w:tcPr>
            <w:tcW w:w="3790" w:type="dxa"/>
            <w:vAlign w:val="center"/>
          </w:tcPr>
          <w:p w:rsidR="001C4119" w:rsidRDefault="0067711D">
            <w:pPr>
              <w:jc w:val="center"/>
              <w:rPr>
                <w:rFonts w:ascii="宋体" w:hAnsi="宋体"/>
                <w:sz w:val="24"/>
              </w:rPr>
            </w:pPr>
            <w:r>
              <w:rPr>
                <w:rFonts w:ascii="宋体" w:hAnsi="宋体" w:hint="eastAsia"/>
                <w:sz w:val="24"/>
              </w:rPr>
              <w:t>聚焦思想政治教育的落脚点——社会对于思想政治教育的期望的调查</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沈佳林</w:t>
            </w:r>
          </w:p>
        </w:tc>
        <w:tc>
          <w:tcPr>
            <w:tcW w:w="1733" w:type="dxa"/>
            <w:vAlign w:val="center"/>
          </w:tcPr>
          <w:p w:rsidR="001C4119" w:rsidRDefault="0067711D">
            <w:pPr>
              <w:jc w:val="center"/>
              <w:rPr>
                <w:rFonts w:ascii="宋体" w:hAnsi="宋体"/>
                <w:sz w:val="24"/>
              </w:rPr>
            </w:pPr>
            <w:r>
              <w:rPr>
                <w:rFonts w:ascii="宋体" w:hAnsi="宋体" w:hint="eastAsia"/>
                <w:sz w:val="24"/>
              </w:rPr>
              <w:t>李斌，吴志敏</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2015kx048</w:t>
            </w:r>
          </w:p>
        </w:tc>
        <w:tc>
          <w:tcPr>
            <w:tcW w:w="3790" w:type="dxa"/>
            <w:vAlign w:val="center"/>
          </w:tcPr>
          <w:p w:rsidR="001C4119" w:rsidRDefault="0067711D">
            <w:pPr>
              <w:jc w:val="center"/>
              <w:rPr>
                <w:rFonts w:ascii="宋体" w:hAnsi="宋体"/>
                <w:sz w:val="24"/>
              </w:rPr>
            </w:pPr>
            <w:r>
              <w:rPr>
                <w:rFonts w:ascii="宋体" w:hAnsi="宋体" w:hint="eastAsia"/>
                <w:sz w:val="24"/>
              </w:rPr>
              <w:t>“以外调外”人民调解机制的调查与思考——以</w:t>
            </w:r>
            <w:r>
              <w:rPr>
                <w:rFonts w:ascii="宋体" w:hAnsi="宋体" w:hint="eastAsia"/>
                <w:sz w:val="24"/>
              </w:rPr>
              <w:t xml:space="preserve"> </w:t>
            </w:r>
            <w:r>
              <w:rPr>
                <w:rFonts w:ascii="宋体" w:hAnsi="宋体" w:hint="eastAsia"/>
                <w:sz w:val="24"/>
              </w:rPr>
              <w:t>温州、义乌为例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叶苗苗</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周湖勇</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2015kx049</w:t>
            </w:r>
          </w:p>
        </w:tc>
        <w:tc>
          <w:tcPr>
            <w:tcW w:w="3790" w:type="dxa"/>
            <w:vAlign w:val="center"/>
          </w:tcPr>
          <w:p w:rsidR="001C4119" w:rsidRDefault="0067711D">
            <w:pPr>
              <w:jc w:val="center"/>
              <w:rPr>
                <w:rFonts w:ascii="宋体" w:hAnsi="宋体"/>
                <w:sz w:val="24"/>
              </w:rPr>
            </w:pPr>
            <w:proofErr w:type="gramStart"/>
            <w:r>
              <w:rPr>
                <w:rFonts w:ascii="宋体" w:hAnsi="宋体" w:hint="eastAsia"/>
                <w:sz w:val="24"/>
              </w:rPr>
              <w:t>国考视域</w:t>
            </w:r>
            <w:proofErr w:type="gramEnd"/>
            <w:r>
              <w:rPr>
                <w:rFonts w:ascii="宋体" w:hAnsi="宋体" w:hint="eastAsia"/>
                <w:sz w:val="24"/>
              </w:rPr>
              <w:t>下师范</w:t>
            </w:r>
            <w:proofErr w:type="gramStart"/>
            <w:r>
              <w:rPr>
                <w:rFonts w:ascii="宋体" w:hAnsi="宋体" w:hint="eastAsia"/>
                <w:sz w:val="24"/>
              </w:rPr>
              <w:t>生职业</w:t>
            </w:r>
            <w:proofErr w:type="gramEnd"/>
            <w:r>
              <w:rPr>
                <w:rFonts w:ascii="宋体" w:hAnsi="宋体" w:hint="eastAsia"/>
                <w:sz w:val="24"/>
              </w:rPr>
              <w:t>能力培养的调查与研究——以温州大学为例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叶慧</w:t>
            </w:r>
          </w:p>
        </w:tc>
        <w:tc>
          <w:tcPr>
            <w:tcW w:w="1733" w:type="dxa"/>
            <w:vAlign w:val="center"/>
          </w:tcPr>
          <w:p w:rsidR="001C4119" w:rsidRDefault="0067711D">
            <w:pPr>
              <w:jc w:val="center"/>
              <w:rPr>
                <w:rFonts w:ascii="宋体" w:hAnsi="宋体"/>
                <w:sz w:val="24"/>
              </w:rPr>
            </w:pPr>
            <w:r>
              <w:rPr>
                <w:rFonts w:ascii="宋体" w:hAnsi="宋体" w:hint="eastAsia"/>
                <w:sz w:val="24"/>
              </w:rPr>
              <w:t>吴志敏</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2015kx050</w:t>
            </w:r>
          </w:p>
        </w:tc>
        <w:tc>
          <w:tcPr>
            <w:tcW w:w="3790" w:type="dxa"/>
            <w:vAlign w:val="center"/>
          </w:tcPr>
          <w:p w:rsidR="001C4119" w:rsidRDefault="0067711D">
            <w:pPr>
              <w:jc w:val="center"/>
              <w:rPr>
                <w:rFonts w:ascii="宋体" w:hAnsi="宋体"/>
                <w:sz w:val="24"/>
              </w:rPr>
            </w:pPr>
            <w:r>
              <w:rPr>
                <w:rFonts w:ascii="宋体" w:hAnsi="宋体" w:hint="eastAsia"/>
                <w:sz w:val="24"/>
              </w:rPr>
              <w:t>大学生感恩教育培养</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徐馨怡</w:t>
            </w:r>
          </w:p>
        </w:tc>
        <w:tc>
          <w:tcPr>
            <w:tcW w:w="1733" w:type="dxa"/>
            <w:vAlign w:val="center"/>
          </w:tcPr>
          <w:p w:rsidR="001C4119" w:rsidRDefault="0067711D">
            <w:pPr>
              <w:jc w:val="center"/>
              <w:rPr>
                <w:rFonts w:ascii="宋体" w:hAnsi="宋体"/>
                <w:sz w:val="24"/>
              </w:rPr>
            </w:pPr>
            <w:r>
              <w:rPr>
                <w:rFonts w:ascii="宋体" w:hAnsi="宋体" w:hint="eastAsia"/>
                <w:sz w:val="24"/>
              </w:rPr>
              <w:t>方德志</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lastRenderedPageBreak/>
              <w:t>2015kx051</w:t>
            </w:r>
          </w:p>
        </w:tc>
        <w:tc>
          <w:tcPr>
            <w:tcW w:w="3790" w:type="dxa"/>
            <w:vAlign w:val="center"/>
          </w:tcPr>
          <w:p w:rsidR="001C4119" w:rsidRDefault="0067711D">
            <w:pPr>
              <w:jc w:val="center"/>
              <w:rPr>
                <w:rFonts w:ascii="宋体" w:hAnsi="宋体"/>
                <w:sz w:val="24"/>
              </w:rPr>
            </w:pPr>
            <w:r>
              <w:rPr>
                <w:rFonts w:ascii="宋体" w:hAnsi="宋体" w:hint="eastAsia"/>
                <w:sz w:val="24"/>
              </w:rPr>
              <w:t>行业协会自愿性环境治理的实证研究</w:t>
            </w:r>
            <w:r>
              <w:rPr>
                <w:rFonts w:ascii="宋体" w:hAnsi="宋体" w:hint="eastAsia"/>
                <w:sz w:val="24"/>
              </w:rPr>
              <w:t>--</w:t>
            </w:r>
            <w:r>
              <w:rPr>
                <w:rFonts w:ascii="宋体" w:hAnsi="宋体" w:hint="eastAsia"/>
                <w:sz w:val="24"/>
              </w:rPr>
              <w:t>以温州为例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徐建峰</w:t>
            </w:r>
          </w:p>
        </w:tc>
        <w:tc>
          <w:tcPr>
            <w:tcW w:w="1733" w:type="dxa"/>
            <w:vAlign w:val="center"/>
          </w:tcPr>
          <w:p w:rsidR="001C4119" w:rsidRDefault="0067711D">
            <w:pPr>
              <w:jc w:val="center"/>
              <w:rPr>
                <w:rFonts w:ascii="宋体" w:hAnsi="宋体"/>
                <w:sz w:val="24"/>
              </w:rPr>
            </w:pPr>
            <w:r>
              <w:rPr>
                <w:rFonts w:ascii="宋体" w:hAnsi="宋体" w:hint="eastAsia"/>
                <w:sz w:val="24"/>
              </w:rPr>
              <w:t>王勇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2015kx052</w:t>
            </w:r>
          </w:p>
        </w:tc>
        <w:tc>
          <w:tcPr>
            <w:tcW w:w="3790" w:type="dxa"/>
            <w:vAlign w:val="center"/>
          </w:tcPr>
          <w:p w:rsidR="001C4119" w:rsidRDefault="0067711D">
            <w:pPr>
              <w:jc w:val="center"/>
              <w:rPr>
                <w:rFonts w:ascii="宋体" w:hAnsi="宋体"/>
                <w:sz w:val="24"/>
              </w:rPr>
            </w:pPr>
            <w:r>
              <w:rPr>
                <w:rFonts w:ascii="宋体" w:hAnsi="宋体" w:hint="eastAsia"/>
                <w:sz w:val="24"/>
              </w:rPr>
              <w:t>行业协会承接政府职能转移探析</w:t>
            </w:r>
            <w:r>
              <w:rPr>
                <w:rFonts w:ascii="宋体" w:hAnsi="宋体" w:hint="eastAsia"/>
                <w:sz w:val="24"/>
              </w:rPr>
              <w:t>-</w:t>
            </w:r>
            <w:r>
              <w:rPr>
                <w:rFonts w:ascii="宋体" w:hAnsi="宋体" w:hint="eastAsia"/>
                <w:sz w:val="24"/>
              </w:rPr>
              <w:t>以鹿城为例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邓昌云</w:t>
            </w:r>
          </w:p>
        </w:tc>
        <w:tc>
          <w:tcPr>
            <w:tcW w:w="1733" w:type="dxa"/>
            <w:vAlign w:val="center"/>
          </w:tcPr>
          <w:p w:rsidR="001C4119" w:rsidRDefault="0067711D">
            <w:pPr>
              <w:jc w:val="center"/>
              <w:rPr>
                <w:rFonts w:ascii="宋体" w:hAnsi="宋体"/>
                <w:sz w:val="24"/>
              </w:rPr>
            </w:pPr>
            <w:r>
              <w:rPr>
                <w:rFonts w:ascii="宋体" w:hAnsi="宋体" w:hint="eastAsia"/>
                <w:sz w:val="24"/>
              </w:rPr>
              <w:t>王勇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2015kx055</w:t>
            </w:r>
          </w:p>
        </w:tc>
        <w:tc>
          <w:tcPr>
            <w:tcW w:w="3790" w:type="dxa"/>
            <w:vAlign w:val="center"/>
          </w:tcPr>
          <w:p w:rsidR="001C4119" w:rsidRDefault="0067711D">
            <w:pPr>
              <w:jc w:val="center"/>
              <w:rPr>
                <w:rFonts w:ascii="宋体" w:hAnsi="宋体"/>
                <w:sz w:val="24"/>
              </w:rPr>
            </w:pPr>
            <w:r>
              <w:rPr>
                <w:rFonts w:ascii="宋体" w:hAnsi="宋体" w:hint="eastAsia"/>
                <w:sz w:val="24"/>
              </w:rPr>
              <w:t>从女性犯罪角度探究当今男女不平等问题</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余凤琴</w:t>
            </w:r>
          </w:p>
        </w:tc>
        <w:tc>
          <w:tcPr>
            <w:tcW w:w="1733" w:type="dxa"/>
            <w:vAlign w:val="center"/>
          </w:tcPr>
          <w:p w:rsidR="001C4119" w:rsidRDefault="0067711D">
            <w:pPr>
              <w:jc w:val="center"/>
              <w:rPr>
                <w:rFonts w:ascii="宋体" w:hAnsi="宋体"/>
                <w:sz w:val="24"/>
              </w:rPr>
            </w:pPr>
            <w:r>
              <w:rPr>
                <w:rFonts w:ascii="宋体" w:hAnsi="宋体" w:hint="eastAsia"/>
                <w:sz w:val="24"/>
              </w:rPr>
              <w:t>王新，陈宝胜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2015kx056</w:t>
            </w:r>
          </w:p>
        </w:tc>
        <w:tc>
          <w:tcPr>
            <w:tcW w:w="3790" w:type="dxa"/>
            <w:vAlign w:val="center"/>
          </w:tcPr>
          <w:p w:rsidR="001C4119" w:rsidRDefault="0067711D">
            <w:pPr>
              <w:jc w:val="center"/>
              <w:rPr>
                <w:rFonts w:ascii="宋体" w:hAnsi="宋体"/>
                <w:sz w:val="24"/>
              </w:rPr>
            </w:pPr>
            <w:r>
              <w:rPr>
                <w:rFonts w:ascii="宋体" w:hAnsi="宋体" w:hint="eastAsia"/>
                <w:sz w:val="24"/>
              </w:rPr>
              <w:t>新时期推进温州大学道德精神家园建设背景下的志愿服务工作——基于“好人帮扶”机制的思考与启示</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钱思</w:t>
            </w:r>
            <w:proofErr w:type="gramStart"/>
            <w:r>
              <w:rPr>
                <w:rFonts w:ascii="宋体" w:hAnsi="宋体" w:hint="eastAsia"/>
                <w:sz w:val="24"/>
              </w:rPr>
              <w:t>思</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袁楚风</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2015kx057</w:t>
            </w:r>
          </w:p>
        </w:tc>
        <w:tc>
          <w:tcPr>
            <w:tcW w:w="3790" w:type="dxa"/>
            <w:vAlign w:val="center"/>
          </w:tcPr>
          <w:p w:rsidR="001C4119" w:rsidRDefault="0067711D">
            <w:pPr>
              <w:jc w:val="center"/>
              <w:rPr>
                <w:rFonts w:ascii="宋体" w:hAnsi="宋体"/>
                <w:sz w:val="24"/>
              </w:rPr>
            </w:pPr>
            <w:r>
              <w:rPr>
                <w:rFonts w:ascii="宋体" w:hAnsi="宋体" w:hint="eastAsia"/>
                <w:sz w:val="24"/>
              </w:rPr>
              <w:t>高考体制背景下的大学专本科现状与改革探究</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许紫阳</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王柏民</w:t>
            </w:r>
            <w:proofErr w:type="gramEnd"/>
            <w:r>
              <w:rPr>
                <w:rFonts w:ascii="宋体" w:hAnsi="宋体" w:hint="eastAsia"/>
                <w:sz w:val="24"/>
              </w:rPr>
              <w:t>，吴志敏</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2015kx058</w:t>
            </w:r>
          </w:p>
        </w:tc>
        <w:tc>
          <w:tcPr>
            <w:tcW w:w="3790" w:type="dxa"/>
            <w:vAlign w:val="center"/>
          </w:tcPr>
          <w:p w:rsidR="001C4119" w:rsidRDefault="0067711D">
            <w:pPr>
              <w:jc w:val="center"/>
              <w:rPr>
                <w:rFonts w:ascii="宋体" w:hAnsi="宋体"/>
                <w:sz w:val="24"/>
              </w:rPr>
            </w:pPr>
            <w:r>
              <w:rPr>
                <w:rFonts w:ascii="宋体" w:hAnsi="宋体" w:hint="eastAsia"/>
                <w:sz w:val="24"/>
              </w:rPr>
              <w:t>网络投票有效性的研究</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申爱君</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陈宝胜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2015kx059</w:t>
            </w:r>
          </w:p>
        </w:tc>
        <w:tc>
          <w:tcPr>
            <w:tcW w:w="3790" w:type="dxa"/>
            <w:vAlign w:val="center"/>
          </w:tcPr>
          <w:p w:rsidR="001C4119" w:rsidRDefault="0067711D">
            <w:pPr>
              <w:jc w:val="center"/>
              <w:rPr>
                <w:rFonts w:ascii="宋体" w:hAnsi="宋体"/>
                <w:sz w:val="24"/>
              </w:rPr>
            </w:pPr>
            <w:r>
              <w:rPr>
                <w:rFonts w:ascii="宋体" w:hAnsi="宋体" w:hint="eastAsia"/>
                <w:sz w:val="24"/>
              </w:rPr>
              <w:t>社团法人业主大会维权工作与成效的调查分析——以</w:t>
            </w:r>
            <w:proofErr w:type="gramStart"/>
            <w:r>
              <w:rPr>
                <w:rFonts w:ascii="宋体" w:hAnsi="宋体" w:hint="eastAsia"/>
                <w:sz w:val="24"/>
              </w:rPr>
              <w:t>温州南</w:t>
            </w:r>
            <w:proofErr w:type="gramEnd"/>
            <w:r>
              <w:rPr>
                <w:rFonts w:ascii="宋体" w:hAnsi="宋体" w:hint="eastAsia"/>
                <w:sz w:val="24"/>
              </w:rPr>
              <w:t>塘</w:t>
            </w:r>
            <w:r>
              <w:rPr>
                <w:rFonts w:ascii="宋体" w:hAnsi="宋体" w:hint="eastAsia"/>
                <w:sz w:val="24"/>
              </w:rPr>
              <w:t>5</w:t>
            </w:r>
            <w:r>
              <w:rPr>
                <w:rFonts w:ascii="宋体" w:hAnsi="宋体" w:hint="eastAsia"/>
                <w:sz w:val="24"/>
              </w:rPr>
              <w:t>组团小区业主大会为例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王梦</w:t>
            </w:r>
          </w:p>
        </w:tc>
        <w:tc>
          <w:tcPr>
            <w:tcW w:w="1733" w:type="dxa"/>
            <w:vAlign w:val="center"/>
          </w:tcPr>
          <w:p w:rsidR="001C4119" w:rsidRDefault="0067711D">
            <w:pPr>
              <w:jc w:val="center"/>
              <w:rPr>
                <w:rFonts w:ascii="宋体" w:hAnsi="宋体"/>
                <w:sz w:val="24"/>
              </w:rPr>
            </w:pPr>
            <w:r>
              <w:rPr>
                <w:rFonts w:ascii="宋体" w:hAnsi="宋体" w:hint="eastAsia"/>
                <w:sz w:val="24"/>
              </w:rPr>
              <w:t>王勇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531"/>
        </w:trPr>
        <w:tc>
          <w:tcPr>
            <w:tcW w:w="1802" w:type="dxa"/>
            <w:vAlign w:val="center"/>
          </w:tcPr>
          <w:p w:rsidR="001C4119" w:rsidRDefault="0067711D">
            <w:pPr>
              <w:jc w:val="center"/>
              <w:rPr>
                <w:rFonts w:ascii="宋体" w:hAnsi="宋体"/>
                <w:sz w:val="24"/>
              </w:rPr>
            </w:pPr>
            <w:r>
              <w:rPr>
                <w:rFonts w:ascii="宋体" w:hAnsi="宋体"/>
                <w:sz w:val="24"/>
              </w:rPr>
              <w:t>2015kx060</w:t>
            </w:r>
          </w:p>
        </w:tc>
        <w:tc>
          <w:tcPr>
            <w:tcW w:w="3790" w:type="dxa"/>
            <w:vAlign w:val="center"/>
          </w:tcPr>
          <w:p w:rsidR="001C4119" w:rsidRDefault="0067711D">
            <w:pPr>
              <w:jc w:val="center"/>
              <w:rPr>
                <w:rFonts w:ascii="宋体" w:hAnsi="宋体"/>
                <w:sz w:val="24"/>
              </w:rPr>
            </w:pPr>
            <w:r>
              <w:rPr>
                <w:rFonts w:ascii="宋体" w:hAnsi="宋体" w:hint="eastAsia"/>
                <w:sz w:val="24"/>
              </w:rPr>
              <w:t>为什么男生成绩低于女生：原因和对策——基于温州茶山中学调查分析</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邢</w:t>
            </w:r>
            <w:proofErr w:type="gramEnd"/>
            <w:r>
              <w:rPr>
                <w:rFonts w:ascii="宋体" w:hAnsi="宋体" w:hint="eastAsia"/>
                <w:sz w:val="24"/>
              </w:rPr>
              <w:t xml:space="preserve"> </w:t>
            </w:r>
            <w:r>
              <w:rPr>
                <w:rFonts w:ascii="宋体" w:hAnsi="宋体" w:hint="eastAsia"/>
                <w:sz w:val="24"/>
              </w:rPr>
              <w:t>静</w:t>
            </w:r>
            <w:r>
              <w:rPr>
                <w:rFonts w:ascii="宋体" w:hAnsi="宋体" w:hint="eastAsia"/>
                <w:sz w:val="24"/>
              </w:rPr>
              <w:t xml:space="preserve"> </w:t>
            </w:r>
            <w:proofErr w:type="gramStart"/>
            <w:r>
              <w:rPr>
                <w:rFonts w:ascii="宋体" w:hAnsi="宋体" w:hint="eastAsia"/>
                <w:sz w:val="24"/>
              </w:rPr>
              <w:t>娜</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方德志</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lastRenderedPageBreak/>
              <w:t>2015kx061</w:t>
            </w:r>
          </w:p>
        </w:tc>
        <w:tc>
          <w:tcPr>
            <w:tcW w:w="3790" w:type="dxa"/>
            <w:vAlign w:val="center"/>
          </w:tcPr>
          <w:p w:rsidR="001C4119" w:rsidRDefault="0067711D">
            <w:pPr>
              <w:jc w:val="center"/>
              <w:rPr>
                <w:rFonts w:ascii="宋体" w:hAnsi="宋体"/>
                <w:sz w:val="24"/>
              </w:rPr>
            </w:pPr>
            <w:r>
              <w:rPr>
                <w:rFonts w:ascii="宋体" w:hAnsi="宋体" w:hint="eastAsia"/>
                <w:sz w:val="24"/>
              </w:rPr>
              <w:t>大学生面对</w:t>
            </w:r>
            <w:proofErr w:type="gramStart"/>
            <w:r>
              <w:rPr>
                <w:rFonts w:ascii="宋体" w:hAnsi="宋体" w:hint="eastAsia"/>
                <w:sz w:val="24"/>
              </w:rPr>
              <w:t>“</w:t>
            </w:r>
            <w:proofErr w:type="gramEnd"/>
            <w:r>
              <w:rPr>
                <w:rFonts w:ascii="宋体" w:hAnsi="宋体" w:hint="eastAsia"/>
                <w:sz w:val="24"/>
              </w:rPr>
              <w:t>翻转课堂“的教学改革现象的态度研究——</w:t>
            </w:r>
            <w:r>
              <w:rPr>
                <w:rFonts w:ascii="宋体" w:hAnsi="宋体" w:hint="eastAsia"/>
                <w:sz w:val="24"/>
              </w:rPr>
              <w:t xml:space="preserve"> </w:t>
            </w:r>
            <w:r>
              <w:rPr>
                <w:rFonts w:ascii="宋体" w:hAnsi="宋体" w:hint="eastAsia"/>
                <w:sz w:val="24"/>
              </w:rPr>
              <w:t>以温州大学为例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r>
              <w:rPr>
                <w:rFonts w:ascii="宋体" w:hAnsi="宋体" w:hint="eastAsia"/>
                <w:sz w:val="24"/>
              </w:rPr>
              <w:t>陈倩倩</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李业杰</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2015kx063</w:t>
            </w:r>
          </w:p>
        </w:tc>
        <w:tc>
          <w:tcPr>
            <w:tcW w:w="3790" w:type="dxa"/>
            <w:vAlign w:val="center"/>
          </w:tcPr>
          <w:p w:rsidR="001C4119" w:rsidRDefault="0067711D">
            <w:pPr>
              <w:jc w:val="center"/>
              <w:rPr>
                <w:rFonts w:ascii="宋体" w:hAnsi="宋体"/>
                <w:sz w:val="24"/>
              </w:rPr>
            </w:pPr>
            <w:r>
              <w:rPr>
                <w:rFonts w:ascii="宋体" w:hAnsi="宋体" w:hint="eastAsia"/>
                <w:sz w:val="24"/>
              </w:rPr>
              <w:t>模式创新，创力无限——浙江省不同类型高校创业政策及发展路径研究</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康瑶</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王宗正</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2015kx064</w:t>
            </w:r>
          </w:p>
        </w:tc>
        <w:tc>
          <w:tcPr>
            <w:tcW w:w="3790" w:type="dxa"/>
            <w:vAlign w:val="center"/>
          </w:tcPr>
          <w:p w:rsidR="001C4119" w:rsidRDefault="0067711D">
            <w:pPr>
              <w:jc w:val="center"/>
              <w:rPr>
                <w:rFonts w:ascii="宋体" w:hAnsi="宋体"/>
                <w:sz w:val="24"/>
              </w:rPr>
            </w:pPr>
            <w:r>
              <w:rPr>
                <w:rFonts w:ascii="宋体" w:hAnsi="宋体" w:hint="eastAsia"/>
                <w:sz w:val="24"/>
              </w:rPr>
              <w:t>人民调解品牌工作室的调查与考——以温州市为例</w:t>
            </w:r>
          </w:p>
        </w:tc>
        <w:tc>
          <w:tcPr>
            <w:tcW w:w="1336" w:type="dxa"/>
            <w:vAlign w:val="center"/>
          </w:tcPr>
          <w:p w:rsidR="001C4119" w:rsidRDefault="0067711D">
            <w:pPr>
              <w:jc w:val="center"/>
              <w:rPr>
                <w:rFonts w:ascii="宋体" w:hAnsi="宋体"/>
                <w:sz w:val="24"/>
              </w:rPr>
            </w:pPr>
            <w:r>
              <w:rPr>
                <w:rFonts w:ascii="宋体" w:hAnsi="宋体" w:hint="eastAsia"/>
                <w:sz w:val="24"/>
              </w:rPr>
              <w:t>法政</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邹</w:t>
            </w:r>
            <w:proofErr w:type="gramEnd"/>
            <w:r>
              <w:rPr>
                <w:rFonts w:ascii="宋体" w:hAnsi="宋体" w:hint="eastAsia"/>
                <w:sz w:val="24"/>
              </w:rPr>
              <w:t>淑静</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周湖勇</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2015kx065</w:t>
            </w:r>
          </w:p>
        </w:tc>
        <w:tc>
          <w:tcPr>
            <w:tcW w:w="3790" w:type="dxa"/>
            <w:vAlign w:val="center"/>
          </w:tcPr>
          <w:p w:rsidR="001C4119" w:rsidRDefault="0067711D">
            <w:pPr>
              <w:jc w:val="center"/>
              <w:rPr>
                <w:rFonts w:ascii="宋体" w:hAnsi="宋体"/>
                <w:sz w:val="24"/>
              </w:rPr>
            </w:pPr>
            <w:r>
              <w:rPr>
                <w:rFonts w:ascii="宋体" w:hAnsi="宋体" w:hint="eastAsia"/>
                <w:sz w:val="24"/>
              </w:rPr>
              <w:t>浙江省中小学生数字化阅读行为调查研究</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王秋莉</w:t>
            </w:r>
          </w:p>
        </w:tc>
        <w:tc>
          <w:tcPr>
            <w:tcW w:w="1733" w:type="dxa"/>
            <w:vAlign w:val="center"/>
          </w:tcPr>
          <w:p w:rsidR="001C4119" w:rsidRDefault="0067711D">
            <w:pPr>
              <w:jc w:val="center"/>
              <w:rPr>
                <w:rFonts w:ascii="宋体" w:hAnsi="宋体"/>
                <w:sz w:val="24"/>
              </w:rPr>
            </w:pPr>
            <w:r>
              <w:rPr>
                <w:rFonts w:ascii="宋体" w:hAnsi="宋体" w:hint="eastAsia"/>
                <w:sz w:val="24"/>
              </w:rPr>
              <w:t>杨</w:t>
            </w:r>
            <w:r>
              <w:rPr>
                <w:rFonts w:ascii="宋体" w:hAnsi="宋体" w:hint="eastAsia"/>
                <w:sz w:val="24"/>
              </w:rPr>
              <w:t xml:space="preserve"> </w:t>
            </w:r>
            <w:r>
              <w:rPr>
                <w:rFonts w:ascii="宋体" w:hAnsi="宋体" w:hint="eastAsia"/>
                <w:sz w:val="24"/>
              </w:rPr>
              <w:t>刚</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2015kx068</w:t>
            </w:r>
          </w:p>
        </w:tc>
        <w:tc>
          <w:tcPr>
            <w:tcW w:w="3790" w:type="dxa"/>
            <w:vAlign w:val="center"/>
          </w:tcPr>
          <w:p w:rsidR="001C4119" w:rsidRDefault="0067711D">
            <w:pPr>
              <w:jc w:val="center"/>
              <w:rPr>
                <w:rFonts w:ascii="宋体" w:hAnsi="宋体"/>
                <w:sz w:val="24"/>
              </w:rPr>
            </w:pPr>
            <w:r>
              <w:rPr>
                <w:rFonts w:ascii="宋体" w:hAnsi="宋体" w:hint="eastAsia"/>
                <w:sz w:val="24"/>
              </w:rPr>
              <w:t>小学生课外辅导班的选择动机查——以温州市鹿城区为例</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周</w:t>
            </w:r>
            <w:r>
              <w:rPr>
                <w:rFonts w:ascii="宋体" w:hAnsi="宋体" w:hint="eastAsia"/>
                <w:sz w:val="24"/>
              </w:rPr>
              <w:t xml:space="preserve"> </w:t>
            </w:r>
            <w:proofErr w:type="gramStart"/>
            <w:r>
              <w:rPr>
                <w:rFonts w:ascii="宋体" w:hAnsi="宋体" w:hint="eastAsia"/>
                <w:sz w:val="24"/>
              </w:rPr>
              <w:t>倩</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李梁，</w:t>
            </w:r>
            <w:proofErr w:type="gramStart"/>
            <w:r>
              <w:rPr>
                <w:rFonts w:ascii="宋体" w:hAnsi="宋体" w:hint="eastAsia"/>
                <w:sz w:val="24"/>
              </w:rPr>
              <w:t>杨立淮</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2015kx072</w:t>
            </w:r>
          </w:p>
        </w:tc>
        <w:tc>
          <w:tcPr>
            <w:tcW w:w="3790" w:type="dxa"/>
            <w:vAlign w:val="center"/>
          </w:tcPr>
          <w:p w:rsidR="001C4119" w:rsidRDefault="0067711D">
            <w:pPr>
              <w:jc w:val="center"/>
              <w:rPr>
                <w:rFonts w:ascii="宋体" w:hAnsi="宋体"/>
                <w:sz w:val="24"/>
              </w:rPr>
            </w:pPr>
            <w:r>
              <w:rPr>
                <w:rFonts w:ascii="宋体" w:hAnsi="宋体" w:hint="eastAsia"/>
                <w:sz w:val="24"/>
              </w:rPr>
              <w:t>幼儿园园区网络化对幼儿发展的影响研究</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王</w:t>
            </w:r>
            <w:r>
              <w:rPr>
                <w:rFonts w:ascii="宋体" w:hAnsi="宋体" w:hint="eastAsia"/>
                <w:sz w:val="24"/>
              </w:rPr>
              <w:t xml:space="preserve"> </w:t>
            </w:r>
            <w:r>
              <w:rPr>
                <w:rFonts w:ascii="宋体" w:hAnsi="宋体" w:hint="eastAsia"/>
                <w:sz w:val="24"/>
              </w:rPr>
              <w:t>苇</w:t>
            </w:r>
          </w:p>
        </w:tc>
        <w:tc>
          <w:tcPr>
            <w:tcW w:w="1733" w:type="dxa"/>
            <w:vAlign w:val="center"/>
          </w:tcPr>
          <w:p w:rsidR="001C4119" w:rsidRDefault="0067711D">
            <w:pPr>
              <w:jc w:val="center"/>
              <w:rPr>
                <w:rFonts w:ascii="宋体" w:hAnsi="宋体"/>
                <w:sz w:val="24"/>
              </w:rPr>
            </w:pPr>
            <w:r>
              <w:rPr>
                <w:rFonts w:ascii="宋体" w:hAnsi="宋体" w:hint="eastAsia"/>
                <w:sz w:val="24"/>
              </w:rPr>
              <w:t>黄亨奎</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2015kx074</w:t>
            </w:r>
          </w:p>
        </w:tc>
        <w:tc>
          <w:tcPr>
            <w:tcW w:w="3790" w:type="dxa"/>
            <w:vAlign w:val="center"/>
          </w:tcPr>
          <w:p w:rsidR="001C4119" w:rsidRDefault="0067711D">
            <w:pPr>
              <w:jc w:val="center"/>
              <w:rPr>
                <w:rFonts w:ascii="宋体" w:hAnsi="宋体"/>
                <w:sz w:val="24"/>
              </w:rPr>
            </w:pPr>
            <w:r>
              <w:rPr>
                <w:rFonts w:ascii="宋体" w:hAnsi="宋体" w:hint="eastAsia"/>
                <w:sz w:val="24"/>
              </w:rPr>
              <w:t>社会主义核心价值观引领下大学生志愿服务情况探析——以温州大学“知心姐姐”为例</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桂露颖</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严晓秋</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2015kx075</w:t>
            </w:r>
          </w:p>
        </w:tc>
        <w:tc>
          <w:tcPr>
            <w:tcW w:w="3790" w:type="dxa"/>
            <w:vAlign w:val="center"/>
          </w:tcPr>
          <w:p w:rsidR="001C4119" w:rsidRDefault="0067711D">
            <w:pPr>
              <w:jc w:val="center"/>
              <w:rPr>
                <w:rFonts w:ascii="宋体" w:hAnsi="宋体"/>
                <w:sz w:val="24"/>
              </w:rPr>
            </w:pPr>
            <w:r>
              <w:rPr>
                <w:rFonts w:ascii="宋体" w:hAnsi="宋体" w:hint="eastAsia"/>
                <w:sz w:val="24"/>
              </w:rPr>
              <w:t>温州市小学生“作业神器”使用现状调查</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王元昊</w:t>
            </w:r>
          </w:p>
        </w:tc>
        <w:tc>
          <w:tcPr>
            <w:tcW w:w="1733" w:type="dxa"/>
            <w:vAlign w:val="center"/>
          </w:tcPr>
          <w:p w:rsidR="001C4119" w:rsidRDefault="0067711D">
            <w:pPr>
              <w:jc w:val="center"/>
              <w:rPr>
                <w:rFonts w:ascii="宋体" w:hAnsi="宋体"/>
                <w:sz w:val="24"/>
              </w:rPr>
            </w:pPr>
            <w:r>
              <w:rPr>
                <w:rFonts w:ascii="宋体" w:hAnsi="宋体" w:hint="eastAsia"/>
                <w:sz w:val="24"/>
              </w:rPr>
              <w:t>李小志，金建钰</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2015kx076</w:t>
            </w:r>
          </w:p>
        </w:tc>
        <w:tc>
          <w:tcPr>
            <w:tcW w:w="3790" w:type="dxa"/>
            <w:vAlign w:val="center"/>
          </w:tcPr>
          <w:p w:rsidR="001C4119" w:rsidRDefault="0067711D">
            <w:pPr>
              <w:jc w:val="center"/>
              <w:rPr>
                <w:rFonts w:ascii="宋体" w:hAnsi="宋体"/>
                <w:sz w:val="24"/>
              </w:rPr>
            </w:pPr>
            <w:r>
              <w:rPr>
                <w:rFonts w:ascii="宋体" w:hAnsi="宋体" w:hint="eastAsia"/>
                <w:sz w:val="24"/>
              </w:rPr>
              <w:t>小学低段学生书写错别字的成因及改进策略探析</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陈晓慧</w:t>
            </w:r>
          </w:p>
        </w:tc>
        <w:tc>
          <w:tcPr>
            <w:tcW w:w="1733" w:type="dxa"/>
            <w:vAlign w:val="center"/>
          </w:tcPr>
          <w:p w:rsidR="001C4119" w:rsidRDefault="0067711D">
            <w:pPr>
              <w:jc w:val="center"/>
              <w:rPr>
                <w:rFonts w:ascii="宋体" w:hAnsi="宋体"/>
                <w:sz w:val="24"/>
              </w:rPr>
            </w:pPr>
            <w:r>
              <w:rPr>
                <w:rFonts w:ascii="宋体" w:hAnsi="宋体" w:hint="eastAsia"/>
                <w:sz w:val="24"/>
              </w:rPr>
              <w:t>张</w:t>
            </w:r>
            <w:r>
              <w:rPr>
                <w:rFonts w:ascii="宋体" w:hAnsi="宋体" w:hint="eastAsia"/>
                <w:sz w:val="24"/>
              </w:rPr>
              <w:t xml:space="preserve"> </w:t>
            </w:r>
            <w:r>
              <w:rPr>
                <w:rFonts w:ascii="宋体" w:hAnsi="宋体" w:hint="eastAsia"/>
                <w:sz w:val="24"/>
              </w:rPr>
              <w:t>龙，李</w:t>
            </w:r>
            <w:r>
              <w:rPr>
                <w:rFonts w:ascii="宋体" w:hAnsi="宋体" w:hint="eastAsia"/>
                <w:sz w:val="24"/>
              </w:rPr>
              <w:t xml:space="preserve"> </w:t>
            </w:r>
            <w:r>
              <w:rPr>
                <w:rFonts w:ascii="宋体" w:hAnsi="宋体" w:hint="eastAsia"/>
                <w:sz w:val="24"/>
              </w:rPr>
              <w:t>梁</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531"/>
        </w:trPr>
        <w:tc>
          <w:tcPr>
            <w:tcW w:w="1802" w:type="dxa"/>
            <w:vAlign w:val="center"/>
          </w:tcPr>
          <w:p w:rsidR="001C4119" w:rsidRDefault="0067711D">
            <w:pPr>
              <w:jc w:val="center"/>
              <w:rPr>
                <w:rFonts w:ascii="宋体" w:hAnsi="宋体"/>
                <w:sz w:val="24"/>
              </w:rPr>
            </w:pPr>
            <w:r>
              <w:rPr>
                <w:rFonts w:ascii="宋体" w:hAnsi="宋体"/>
                <w:sz w:val="24"/>
              </w:rPr>
              <w:lastRenderedPageBreak/>
              <w:t>2015kx077</w:t>
            </w:r>
          </w:p>
        </w:tc>
        <w:tc>
          <w:tcPr>
            <w:tcW w:w="3790" w:type="dxa"/>
            <w:vAlign w:val="center"/>
          </w:tcPr>
          <w:p w:rsidR="001C4119" w:rsidRDefault="0067711D">
            <w:pPr>
              <w:jc w:val="center"/>
              <w:rPr>
                <w:rFonts w:ascii="宋体" w:hAnsi="宋体"/>
                <w:sz w:val="24"/>
              </w:rPr>
            </w:pPr>
            <w:r>
              <w:rPr>
                <w:rFonts w:ascii="宋体" w:hAnsi="宋体" w:hint="eastAsia"/>
                <w:sz w:val="24"/>
              </w:rPr>
              <w:t>“生本理念”下小学高段学生“数学教学导学单”设计研究——以人教版“数与代数”教学为例</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胡</w:t>
            </w:r>
            <w:r>
              <w:rPr>
                <w:rFonts w:ascii="宋体" w:hAnsi="宋体" w:hint="eastAsia"/>
                <w:sz w:val="24"/>
              </w:rPr>
              <w:t xml:space="preserve"> </w:t>
            </w:r>
            <w:proofErr w:type="gramStart"/>
            <w:r>
              <w:rPr>
                <w:rFonts w:ascii="宋体" w:hAnsi="宋体" w:hint="eastAsia"/>
                <w:sz w:val="24"/>
              </w:rPr>
              <w:t>卉</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陈海娜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2015kx078</w:t>
            </w:r>
          </w:p>
        </w:tc>
        <w:tc>
          <w:tcPr>
            <w:tcW w:w="3790" w:type="dxa"/>
            <w:vAlign w:val="center"/>
          </w:tcPr>
          <w:p w:rsidR="001C4119" w:rsidRDefault="0067711D">
            <w:pPr>
              <w:jc w:val="center"/>
              <w:rPr>
                <w:rFonts w:ascii="宋体" w:hAnsi="宋体"/>
                <w:sz w:val="24"/>
              </w:rPr>
            </w:pPr>
            <w:r>
              <w:rPr>
                <w:rFonts w:ascii="宋体" w:hAnsi="宋体" w:hint="eastAsia"/>
                <w:sz w:val="24"/>
              </w:rPr>
              <w:t>温州市城乡高年级小学生生理卫生知识现状的调查与比较</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杨</w:t>
            </w:r>
            <w:r>
              <w:rPr>
                <w:rFonts w:ascii="宋体" w:hAnsi="宋体" w:hint="eastAsia"/>
                <w:sz w:val="24"/>
              </w:rPr>
              <w:t xml:space="preserve"> </w:t>
            </w:r>
            <w:r>
              <w:rPr>
                <w:rFonts w:ascii="宋体" w:hAnsi="宋体" w:hint="eastAsia"/>
                <w:sz w:val="24"/>
              </w:rPr>
              <w:t>扬</w:t>
            </w:r>
          </w:p>
        </w:tc>
        <w:tc>
          <w:tcPr>
            <w:tcW w:w="1733" w:type="dxa"/>
            <w:vAlign w:val="center"/>
          </w:tcPr>
          <w:p w:rsidR="001C4119" w:rsidRDefault="0067711D">
            <w:pPr>
              <w:jc w:val="center"/>
              <w:rPr>
                <w:rFonts w:ascii="宋体" w:hAnsi="宋体"/>
                <w:sz w:val="24"/>
              </w:rPr>
            </w:pPr>
            <w:r>
              <w:rPr>
                <w:rFonts w:ascii="宋体" w:hAnsi="宋体" w:hint="eastAsia"/>
                <w:sz w:val="24"/>
              </w:rPr>
              <w:t>金建钰</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2015kx080</w:t>
            </w:r>
          </w:p>
        </w:tc>
        <w:tc>
          <w:tcPr>
            <w:tcW w:w="3790" w:type="dxa"/>
            <w:vAlign w:val="center"/>
          </w:tcPr>
          <w:p w:rsidR="001C4119" w:rsidRDefault="0067711D">
            <w:pPr>
              <w:jc w:val="center"/>
              <w:rPr>
                <w:rFonts w:ascii="宋体" w:hAnsi="宋体"/>
                <w:sz w:val="24"/>
              </w:rPr>
            </w:pPr>
            <w:r>
              <w:rPr>
                <w:rFonts w:ascii="宋体" w:hAnsi="宋体" w:hint="eastAsia"/>
                <w:sz w:val="24"/>
              </w:rPr>
              <w:t>师范生信息技术应用能力调查研究——以温州大学为例</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戴雅如</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张新立</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2015kx081</w:t>
            </w:r>
          </w:p>
        </w:tc>
        <w:tc>
          <w:tcPr>
            <w:tcW w:w="3790" w:type="dxa"/>
            <w:vAlign w:val="center"/>
          </w:tcPr>
          <w:p w:rsidR="001C4119" w:rsidRDefault="0067711D">
            <w:pPr>
              <w:jc w:val="center"/>
              <w:rPr>
                <w:rFonts w:ascii="宋体" w:hAnsi="宋体"/>
                <w:sz w:val="24"/>
              </w:rPr>
            </w:pPr>
            <w:r>
              <w:rPr>
                <w:rFonts w:ascii="宋体" w:hAnsi="宋体" w:hint="eastAsia"/>
                <w:sz w:val="24"/>
              </w:rPr>
              <w:t>温州市小学生物园地建设现状的调查研究</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洪</w:t>
            </w:r>
            <w:r>
              <w:rPr>
                <w:rFonts w:ascii="宋体" w:hAnsi="宋体" w:hint="eastAsia"/>
                <w:sz w:val="24"/>
              </w:rPr>
              <w:t xml:space="preserve"> </w:t>
            </w:r>
            <w:r>
              <w:rPr>
                <w:rFonts w:ascii="宋体" w:hAnsi="宋体" w:hint="eastAsia"/>
                <w:sz w:val="24"/>
              </w:rPr>
              <w:t>益</w:t>
            </w:r>
          </w:p>
        </w:tc>
        <w:tc>
          <w:tcPr>
            <w:tcW w:w="1733" w:type="dxa"/>
            <w:vAlign w:val="center"/>
          </w:tcPr>
          <w:p w:rsidR="001C4119" w:rsidRDefault="0067711D">
            <w:pPr>
              <w:jc w:val="center"/>
              <w:rPr>
                <w:rFonts w:ascii="宋体" w:hAnsi="宋体"/>
                <w:sz w:val="24"/>
              </w:rPr>
            </w:pPr>
            <w:r>
              <w:rPr>
                <w:rFonts w:ascii="宋体" w:hAnsi="宋体" w:hint="eastAsia"/>
                <w:sz w:val="24"/>
              </w:rPr>
              <w:t>金建钰</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2015kx082</w:t>
            </w:r>
          </w:p>
        </w:tc>
        <w:tc>
          <w:tcPr>
            <w:tcW w:w="3790" w:type="dxa"/>
            <w:vAlign w:val="center"/>
          </w:tcPr>
          <w:p w:rsidR="001C4119" w:rsidRDefault="0067711D">
            <w:pPr>
              <w:jc w:val="center"/>
              <w:rPr>
                <w:rFonts w:ascii="宋体" w:hAnsi="宋体"/>
                <w:sz w:val="24"/>
              </w:rPr>
            </w:pPr>
            <w:r>
              <w:rPr>
                <w:rFonts w:ascii="宋体" w:hAnsi="宋体" w:hint="eastAsia"/>
                <w:sz w:val="24"/>
              </w:rPr>
              <w:t>中国小学生现有性教育教材</w:t>
            </w:r>
            <w:proofErr w:type="gramStart"/>
            <w:r>
              <w:rPr>
                <w:rFonts w:ascii="宋体" w:hAnsi="宋体" w:hint="eastAsia"/>
                <w:sz w:val="24"/>
              </w:rPr>
              <w:t>比分析较研究</w:t>
            </w:r>
            <w:proofErr w:type="gramEnd"/>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金</w:t>
            </w:r>
            <w:r>
              <w:rPr>
                <w:rFonts w:ascii="宋体" w:hAnsi="宋体" w:hint="eastAsia"/>
                <w:sz w:val="24"/>
              </w:rPr>
              <w:t xml:space="preserve"> </w:t>
            </w:r>
            <w:r>
              <w:rPr>
                <w:rFonts w:ascii="宋体" w:hAnsi="宋体" w:hint="eastAsia"/>
                <w:sz w:val="24"/>
              </w:rPr>
              <w:t>京</w:t>
            </w:r>
          </w:p>
        </w:tc>
        <w:tc>
          <w:tcPr>
            <w:tcW w:w="1733" w:type="dxa"/>
            <w:vAlign w:val="center"/>
          </w:tcPr>
          <w:p w:rsidR="001C4119" w:rsidRDefault="0067711D">
            <w:pPr>
              <w:jc w:val="center"/>
              <w:rPr>
                <w:rFonts w:ascii="宋体" w:hAnsi="宋体"/>
                <w:sz w:val="24"/>
              </w:rPr>
            </w:pPr>
            <w:r>
              <w:rPr>
                <w:rFonts w:ascii="宋体" w:hAnsi="宋体" w:hint="eastAsia"/>
                <w:sz w:val="24"/>
              </w:rPr>
              <w:t>金建钰</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2015kx083</w:t>
            </w:r>
          </w:p>
        </w:tc>
        <w:tc>
          <w:tcPr>
            <w:tcW w:w="3790" w:type="dxa"/>
            <w:vAlign w:val="center"/>
          </w:tcPr>
          <w:p w:rsidR="001C4119" w:rsidRDefault="0067711D">
            <w:pPr>
              <w:jc w:val="center"/>
              <w:rPr>
                <w:rFonts w:ascii="宋体" w:hAnsi="宋体"/>
                <w:sz w:val="24"/>
              </w:rPr>
            </w:pPr>
            <w:r>
              <w:rPr>
                <w:rFonts w:ascii="宋体" w:hAnsi="宋体" w:hint="eastAsia"/>
                <w:sz w:val="24"/>
              </w:rPr>
              <w:t>幼儿早期阅读活动教师指导策略的</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孔婧婷</w:t>
            </w:r>
          </w:p>
        </w:tc>
        <w:tc>
          <w:tcPr>
            <w:tcW w:w="1733" w:type="dxa"/>
            <w:vAlign w:val="center"/>
          </w:tcPr>
          <w:p w:rsidR="001C4119" w:rsidRDefault="0067711D">
            <w:pPr>
              <w:jc w:val="center"/>
              <w:rPr>
                <w:rFonts w:ascii="宋体" w:hAnsi="宋体"/>
                <w:sz w:val="24"/>
              </w:rPr>
            </w:pPr>
            <w:r>
              <w:rPr>
                <w:rFonts w:ascii="宋体" w:hAnsi="宋体" w:hint="eastAsia"/>
                <w:sz w:val="24"/>
              </w:rPr>
              <w:t>林炎琴，李晓燕</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2015kx084</w:t>
            </w:r>
          </w:p>
        </w:tc>
        <w:tc>
          <w:tcPr>
            <w:tcW w:w="3790" w:type="dxa"/>
            <w:vAlign w:val="center"/>
          </w:tcPr>
          <w:p w:rsidR="001C4119" w:rsidRDefault="0067711D">
            <w:pPr>
              <w:jc w:val="center"/>
              <w:rPr>
                <w:rFonts w:ascii="宋体" w:hAnsi="宋体"/>
                <w:sz w:val="24"/>
              </w:rPr>
            </w:pPr>
            <w:r>
              <w:rPr>
                <w:rFonts w:ascii="宋体" w:hAnsi="宋体" w:hint="eastAsia"/>
                <w:sz w:val="24"/>
              </w:rPr>
              <w:t>室内区域活动中中班幼儿与教师互动的相关研究——以温州市公办幼儿园为例</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赵</w:t>
            </w:r>
            <w:r>
              <w:rPr>
                <w:rFonts w:ascii="宋体" w:hAnsi="宋体" w:hint="eastAsia"/>
                <w:sz w:val="24"/>
              </w:rPr>
              <w:t xml:space="preserve"> </w:t>
            </w:r>
            <w:r>
              <w:rPr>
                <w:rFonts w:ascii="宋体" w:hAnsi="宋体" w:hint="eastAsia"/>
                <w:sz w:val="24"/>
              </w:rPr>
              <w:t>慧</w:t>
            </w:r>
          </w:p>
        </w:tc>
        <w:tc>
          <w:tcPr>
            <w:tcW w:w="1733" w:type="dxa"/>
            <w:vAlign w:val="center"/>
          </w:tcPr>
          <w:p w:rsidR="001C4119" w:rsidRDefault="0067711D">
            <w:pPr>
              <w:jc w:val="center"/>
              <w:rPr>
                <w:rFonts w:ascii="宋体" w:hAnsi="宋体"/>
                <w:sz w:val="24"/>
              </w:rPr>
            </w:pPr>
            <w:r>
              <w:rPr>
                <w:rFonts w:ascii="宋体" w:hAnsi="宋体" w:hint="eastAsia"/>
                <w:sz w:val="24"/>
              </w:rPr>
              <w:t>陈旭微，李晓燕</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2015kx085</w:t>
            </w:r>
          </w:p>
        </w:tc>
        <w:tc>
          <w:tcPr>
            <w:tcW w:w="3790" w:type="dxa"/>
            <w:vAlign w:val="center"/>
          </w:tcPr>
          <w:p w:rsidR="001C4119" w:rsidRDefault="0067711D">
            <w:pPr>
              <w:jc w:val="center"/>
              <w:rPr>
                <w:rFonts w:ascii="宋体" w:hAnsi="宋体"/>
                <w:sz w:val="24"/>
              </w:rPr>
            </w:pPr>
            <w:r>
              <w:rPr>
                <w:rFonts w:ascii="宋体" w:hAnsi="宋体" w:hint="eastAsia"/>
                <w:sz w:val="24"/>
              </w:rPr>
              <w:t>微表情识别的情境依赖性</w:t>
            </w:r>
          </w:p>
        </w:tc>
        <w:tc>
          <w:tcPr>
            <w:tcW w:w="1336" w:type="dxa"/>
            <w:vAlign w:val="center"/>
          </w:tcPr>
          <w:p w:rsidR="001C4119" w:rsidRDefault="0067711D">
            <w:pPr>
              <w:jc w:val="center"/>
              <w:rPr>
                <w:rFonts w:ascii="宋体" w:hAnsi="宋体"/>
                <w:sz w:val="24"/>
              </w:rPr>
            </w:pPr>
            <w:r>
              <w:rPr>
                <w:rFonts w:ascii="宋体" w:hAnsi="宋体" w:hint="eastAsia"/>
                <w:sz w:val="24"/>
              </w:rPr>
              <w:t>教师教育</w:t>
            </w:r>
          </w:p>
        </w:tc>
        <w:tc>
          <w:tcPr>
            <w:tcW w:w="1367" w:type="dxa"/>
            <w:vAlign w:val="center"/>
          </w:tcPr>
          <w:p w:rsidR="001C4119" w:rsidRDefault="0067711D">
            <w:pPr>
              <w:jc w:val="center"/>
              <w:rPr>
                <w:rFonts w:ascii="宋体" w:hAnsi="宋体"/>
                <w:sz w:val="24"/>
              </w:rPr>
            </w:pPr>
            <w:r>
              <w:rPr>
                <w:rFonts w:ascii="宋体" w:hAnsi="宋体" w:hint="eastAsia"/>
                <w:sz w:val="24"/>
              </w:rPr>
              <w:t>倪秋余</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颜文靖</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2015kx091</w:t>
            </w:r>
          </w:p>
        </w:tc>
        <w:tc>
          <w:tcPr>
            <w:tcW w:w="3790" w:type="dxa"/>
            <w:vAlign w:val="center"/>
          </w:tcPr>
          <w:p w:rsidR="001C4119" w:rsidRDefault="0067711D">
            <w:pPr>
              <w:jc w:val="center"/>
              <w:rPr>
                <w:rFonts w:ascii="宋体" w:hAnsi="宋体"/>
                <w:sz w:val="24"/>
              </w:rPr>
            </w:pPr>
            <w:r>
              <w:rPr>
                <w:rFonts w:ascii="宋体" w:hAnsi="宋体" w:hint="eastAsia"/>
                <w:sz w:val="24"/>
              </w:rPr>
              <w:t>抗战中的</w:t>
            </w:r>
            <w:proofErr w:type="gramStart"/>
            <w:r>
              <w:rPr>
                <w:rFonts w:ascii="宋体" w:hAnsi="宋体" w:hint="eastAsia"/>
                <w:sz w:val="24"/>
              </w:rPr>
              <w:t>瓯</w:t>
            </w:r>
            <w:proofErr w:type="gramEnd"/>
            <w:r>
              <w:rPr>
                <w:rFonts w:ascii="宋体" w:hAnsi="宋体" w:hint="eastAsia"/>
                <w:sz w:val="24"/>
              </w:rPr>
              <w:t>越：温州抗战老兵口述历史</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石</w:t>
            </w:r>
            <w:proofErr w:type="gramStart"/>
            <w:r>
              <w:rPr>
                <w:rFonts w:ascii="宋体" w:hAnsi="宋体" w:hint="eastAsia"/>
                <w:sz w:val="24"/>
              </w:rPr>
              <w:t>千千</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刘建国</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lastRenderedPageBreak/>
              <w:t>2015kx092</w:t>
            </w:r>
          </w:p>
        </w:tc>
        <w:tc>
          <w:tcPr>
            <w:tcW w:w="3790" w:type="dxa"/>
            <w:vAlign w:val="center"/>
          </w:tcPr>
          <w:p w:rsidR="001C4119" w:rsidRDefault="0067711D">
            <w:pPr>
              <w:jc w:val="center"/>
              <w:rPr>
                <w:rFonts w:ascii="宋体" w:hAnsi="宋体"/>
                <w:sz w:val="24"/>
              </w:rPr>
            </w:pPr>
            <w:r>
              <w:rPr>
                <w:rFonts w:ascii="宋体" w:hAnsi="宋体" w:hint="eastAsia"/>
                <w:sz w:val="24"/>
              </w:rPr>
              <w:t>常用汉语俗语中的修辞研究</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朱思媛</w:t>
            </w:r>
          </w:p>
        </w:tc>
        <w:tc>
          <w:tcPr>
            <w:tcW w:w="1733" w:type="dxa"/>
            <w:vAlign w:val="center"/>
          </w:tcPr>
          <w:p w:rsidR="001C4119" w:rsidRDefault="0067711D">
            <w:pPr>
              <w:jc w:val="center"/>
              <w:rPr>
                <w:rFonts w:ascii="宋体" w:hAnsi="宋体"/>
                <w:sz w:val="24"/>
              </w:rPr>
            </w:pPr>
            <w:r>
              <w:rPr>
                <w:rFonts w:ascii="宋体" w:hAnsi="宋体" w:hint="eastAsia"/>
                <w:sz w:val="24"/>
              </w:rPr>
              <w:t>叶建军</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2015kx093</w:t>
            </w:r>
          </w:p>
        </w:tc>
        <w:tc>
          <w:tcPr>
            <w:tcW w:w="3790" w:type="dxa"/>
            <w:vAlign w:val="center"/>
          </w:tcPr>
          <w:p w:rsidR="001C4119" w:rsidRDefault="0067711D">
            <w:pPr>
              <w:jc w:val="center"/>
              <w:rPr>
                <w:rFonts w:ascii="宋体" w:hAnsi="宋体"/>
                <w:sz w:val="24"/>
              </w:rPr>
            </w:pPr>
            <w:r>
              <w:rPr>
                <w:rFonts w:ascii="宋体" w:hAnsi="宋体" w:hint="eastAsia"/>
                <w:sz w:val="24"/>
              </w:rPr>
              <w:t>中共浙江省第一次代表大会研究</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王</w:t>
            </w:r>
            <w:r>
              <w:rPr>
                <w:rFonts w:ascii="宋体" w:hAnsi="宋体" w:hint="eastAsia"/>
                <w:sz w:val="24"/>
              </w:rPr>
              <w:t xml:space="preserve"> </w:t>
            </w:r>
            <w:r>
              <w:rPr>
                <w:rFonts w:ascii="宋体" w:hAnsi="宋体" w:hint="eastAsia"/>
                <w:sz w:val="24"/>
              </w:rPr>
              <w:t>露</w:t>
            </w:r>
          </w:p>
        </w:tc>
        <w:tc>
          <w:tcPr>
            <w:tcW w:w="1733" w:type="dxa"/>
            <w:vAlign w:val="center"/>
          </w:tcPr>
          <w:p w:rsidR="001C4119" w:rsidRDefault="0067711D">
            <w:pPr>
              <w:jc w:val="center"/>
              <w:rPr>
                <w:rFonts w:ascii="宋体" w:hAnsi="宋体"/>
                <w:sz w:val="24"/>
              </w:rPr>
            </w:pPr>
            <w:r>
              <w:rPr>
                <w:rFonts w:ascii="宋体" w:hAnsi="宋体" w:hint="eastAsia"/>
                <w:sz w:val="24"/>
              </w:rPr>
              <w:t>刘建国</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D350CA">
        <w:trPr>
          <w:trHeight w:val="771"/>
        </w:trPr>
        <w:tc>
          <w:tcPr>
            <w:tcW w:w="1802" w:type="dxa"/>
            <w:vAlign w:val="center"/>
          </w:tcPr>
          <w:p w:rsidR="00D350CA" w:rsidRDefault="00D350CA" w:rsidP="00D350CA">
            <w:pPr>
              <w:jc w:val="center"/>
              <w:rPr>
                <w:rFonts w:ascii="宋体" w:hAnsi="宋体"/>
                <w:sz w:val="24"/>
              </w:rPr>
            </w:pPr>
            <w:r>
              <w:rPr>
                <w:rFonts w:ascii="宋体" w:hAnsi="宋体"/>
                <w:sz w:val="24"/>
              </w:rPr>
              <w:t>2015kx09</w:t>
            </w:r>
            <w:r>
              <w:rPr>
                <w:rFonts w:ascii="宋体" w:hAnsi="宋体" w:hint="eastAsia"/>
                <w:sz w:val="24"/>
              </w:rPr>
              <w:t>4</w:t>
            </w:r>
          </w:p>
        </w:tc>
        <w:tc>
          <w:tcPr>
            <w:tcW w:w="3790" w:type="dxa"/>
            <w:vAlign w:val="center"/>
          </w:tcPr>
          <w:p w:rsidR="00D350CA" w:rsidRDefault="00D350CA">
            <w:pPr>
              <w:jc w:val="center"/>
              <w:rPr>
                <w:rFonts w:ascii="宋体" w:hAnsi="宋体" w:hint="eastAsia"/>
                <w:sz w:val="24"/>
              </w:rPr>
            </w:pPr>
            <w:r>
              <w:rPr>
                <w:rFonts w:asciiTheme="minorEastAsia" w:hAnsiTheme="minorEastAsia" w:cstheme="minorEastAsia" w:hint="eastAsia"/>
                <w:kern w:val="0"/>
                <w:sz w:val="24"/>
              </w:rPr>
              <w:t>从妇女脚的变化看妇女地位的变化</w:t>
            </w:r>
          </w:p>
        </w:tc>
        <w:tc>
          <w:tcPr>
            <w:tcW w:w="1336" w:type="dxa"/>
            <w:vAlign w:val="center"/>
          </w:tcPr>
          <w:p w:rsidR="00D350CA" w:rsidRDefault="00D350CA">
            <w:pPr>
              <w:jc w:val="center"/>
              <w:rPr>
                <w:rFonts w:ascii="宋体" w:hAnsi="宋体" w:hint="eastAsia"/>
                <w:sz w:val="24"/>
              </w:rPr>
            </w:pPr>
            <w:r>
              <w:rPr>
                <w:rFonts w:ascii="宋体" w:hAnsi="宋体" w:hint="eastAsia"/>
                <w:sz w:val="24"/>
              </w:rPr>
              <w:t>认为</w:t>
            </w:r>
          </w:p>
        </w:tc>
        <w:tc>
          <w:tcPr>
            <w:tcW w:w="1367" w:type="dxa"/>
            <w:vAlign w:val="center"/>
          </w:tcPr>
          <w:p w:rsidR="00D350CA" w:rsidRDefault="00D350CA">
            <w:pPr>
              <w:jc w:val="center"/>
              <w:rPr>
                <w:rFonts w:ascii="宋体" w:hAnsi="宋体" w:hint="eastAsia"/>
                <w:sz w:val="24"/>
              </w:rPr>
            </w:pPr>
            <w:r>
              <w:rPr>
                <w:rFonts w:asciiTheme="minorEastAsia" w:hAnsiTheme="minorEastAsia" w:cstheme="minorEastAsia" w:hint="eastAsia"/>
                <w:kern w:val="0"/>
                <w:sz w:val="24"/>
              </w:rPr>
              <w:t>陈凯丽</w:t>
            </w:r>
          </w:p>
        </w:tc>
        <w:tc>
          <w:tcPr>
            <w:tcW w:w="1733" w:type="dxa"/>
            <w:vAlign w:val="center"/>
          </w:tcPr>
          <w:p w:rsidR="00D350CA" w:rsidRDefault="00D350CA">
            <w:pPr>
              <w:jc w:val="center"/>
              <w:rPr>
                <w:rFonts w:ascii="宋体" w:hAnsi="宋体" w:hint="eastAsia"/>
                <w:sz w:val="24"/>
              </w:rPr>
            </w:pPr>
            <w:r>
              <w:rPr>
                <w:rFonts w:asciiTheme="minorEastAsia" w:hAnsiTheme="minorEastAsia" w:cstheme="minorEastAsia" w:hint="eastAsia"/>
                <w:kern w:val="0"/>
                <w:sz w:val="24"/>
              </w:rPr>
              <w:t>刘建国</w:t>
            </w:r>
          </w:p>
        </w:tc>
        <w:tc>
          <w:tcPr>
            <w:tcW w:w="1950" w:type="dxa"/>
            <w:vAlign w:val="center"/>
          </w:tcPr>
          <w:p w:rsidR="00D350CA" w:rsidRDefault="00D350CA">
            <w:pPr>
              <w:jc w:val="center"/>
              <w:rPr>
                <w:rFonts w:ascii="宋体" w:hAnsi="宋体" w:hint="eastAsia"/>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2015kx096</w:t>
            </w:r>
          </w:p>
        </w:tc>
        <w:tc>
          <w:tcPr>
            <w:tcW w:w="3790" w:type="dxa"/>
            <w:vAlign w:val="center"/>
          </w:tcPr>
          <w:p w:rsidR="001C4119" w:rsidRDefault="0067711D">
            <w:pPr>
              <w:jc w:val="center"/>
              <w:rPr>
                <w:rFonts w:ascii="宋体" w:hAnsi="宋体"/>
                <w:sz w:val="24"/>
              </w:rPr>
            </w:pPr>
            <w:r>
              <w:rPr>
                <w:rFonts w:ascii="宋体" w:hAnsi="宋体" w:hint="eastAsia"/>
                <w:sz w:val="24"/>
              </w:rPr>
              <w:t>中国蚕桑丝织技艺的内涵与外延研究——以杭嘉湖为例</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陈</w:t>
            </w:r>
            <w:r>
              <w:rPr>
                <w:rFonts w:ascii="宋体" w:hAnsi="宋体" w:hint="eastAsia"/>
                <w:sz w:val="24"/>
              </w:rPr>
              <w:t xml:space="preserve"> </w:t>
            </w:r>
            <w:r>
              <w:rPr>
                <w:rFonts w:ascii="宋体" w:hAnsi="宋体" w:hint="eastAsia"/>
                <w:sz w:val="24"/>
              </w:rPr>
              <w:t>洁</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夏诗荷</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2015kx097</w:t>
            </w:r>
          </w:p>
        </w:tc>
        <w:tc>
          <w:tcPr>
            <w:tcW w:w="3790" w:type="dxa"/>
            <w:vAlign w:val="center"/>
          </w:tcPr>
          <w:p w:rsidR="001C4119" w:rsidRDefault="0067711D">
            <w:pPr>
              <w:jc w:val="center"/>
              <w:rPr>
                <w:rFonts w:ascii="宋体" w:hAnsi="宋体"/>
                <w:sz w:val="24"/>
              </w:rPr>
            </w:pPr>
            <w:r>
              <w:rPr>
                <w:rFonts w:ascii="宋体" w:hAnsi="宋体" w:hint="eastAsia"/>
                <w:sz w:val="24"/>
              </w:rPr>
              <w:t>新高考背景下普通高中“走班制”教学现状调查与研究——以温州第二十一中学为例</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杨</w:t>
            </w:r>
            <w:r>
              <w:rPr>
                <w:rFonts w:ascii="宋体" w:hAnsi="宋体" w:hint="eastAsia"/>
                <w:sz w:val="24"/>
              </w:rPr>
              <w:t xml:space="preserve"> </w:t>
            </w:r>
            <w:r>
              <w:rPr>
                <w:rFonts w:ascii="宋体" w:hAnsi="宋体" w:hint="eastAsia"/>
                <w:sz w:val="24"/>
              </w:rPr>
              <w:t>琴</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尤育号</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2015kx098</w:t>
            </w:r>
          </w:p>
        </w:tc>
        <w:tc>
          <w:tcPr>
            <w:tcW w:w="3790" w:type="dxa"/>
            <w:vAlign w:val="center"/>
          </w:tcPr>
          <w:p w:rsidR="001C4119" w:rsidRDefault="0067711D">
            <w:pPr>
              <w:jc w:val="center"/>
              <w:rPr>
                <w:rFonts w:ascii="宋体" w:hAnsi="宋体"/>
                <w:sz w:val="24"/>
              </w:rPr>
            </w:pPr>
            <w:r>
              <w:rPr>
                <w:rFonts w:ascii="宋体" w:hAnsi="宋体" w:hint="eastAsia"/>
                <w:sz w:val="24"/>
              </w:rPr>
              <w:t>论绍兴黄酒遗产的传承及工业化视角下的保护</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平少卿</w:t>
            </w:r>
          </w:p>
        </w:tc>
        <w:tc>
          <w:tcPr>
            <w:tcW w:w="1733" w:type="dxa"/>
            <w:vAlign w:val="center"/>
          </w:tcPr>
          <w:p w:rsidR="001C4119" w:rsidRDefault="0067711D">
            <w:pPr>
              <w:jc w:val="center"/>
              <w:rPr>
                <w:rFonts w:ascii="宋体" w:hAnsi="宋体"/>
                <w:sz w:val="24"/>
              </w:rPr>
            </w:pPr>
            <w:r>
              <w:rPr>
                <w:rFonts w:ascii="宋体" w:hAnsi="宋体" w:hint="eastAsia"/>
                <w:sz w:val="24"/>
              </w:rPr>
              <w:t>刘建国</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2015kx099</w:t>
            </w:r>
          </w:p>
        </w:tc>
        <w:tc>
          <w:tcPr>
            <w:tcW w:w="3790" w:type="dxa"/>
            <w:vAlign w:val="center"/>
          </w:tcPr>
          <w:p w:rsidR="001C4119" w:rsidRDefault="0067711D">
            <w:pPr>
              <w:jc w:val="center"/>
              <w:rPr>
                <w:rFonts w:ascii="宋体" w:hAnsi="宋体"/>
                <w:sz w:val="24"/>
              </w:rPr>
            </w:pPr>
            <w:r>
              <w:rPr>
                <w:rFonts w:ascii="宋体" w:hAnsi="宋体" w:hint="eastAsia"/>
                <w:sz w:val="24"/>
              </w:rPr>
              <w:t>“瓯柑”的文化史考察</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王正瑞</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邱志诚</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2015kx100</w:t>
            </w:r>
          </w:p>
        </w:tc>
        <w:tc>
          <w:tcPr>
            <w:tcW w:w="3790" w:type="dxa"/>
            <w:vAlign w:val="center"/>
          </w:tcPr>
          <w:p w:rsidR="001C4119" w:rsidRDefault="0067711D">
            <w:pPr>
              <w:jc w:val="center"/>
              <w:rPr>
                <w:rFonts w:ascii="宋体" w:hAnsi="宋体"/>
                <w:sz w:val="24"/>
              </w:rPr>
            </w:pPr>
            <w:r>
              <w:rPr>
                <w:rFonts w:ascii="宋体" w:hAnsi="宋体" w:hint="eastAsia"/>
                <w:sz w:val="24"/>
              </w:rPr>
              <w:t>瑞安孙氏家族史研究</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李薇薇</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夏诗荷</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2015kx101</w:t>
            </w:r>
          </w:p>
        </w:tc>
        <w:tc>
          <w:tcPr>
            <w:tcW w:w="3790" w:type="dxa"/>
            <w:vAlign w:val="center"/>
          </w:tcPr>
          <w:p w:rsidR="001C4119" w:rsidRDefault="0067711D">
            <w:pPr>
              <w:jc w:val="center"/>
              <w:rPr>
                <w:rFonts w:ascii="宋体" w:hAnsi="宋体"/>
                <w:sz w:val="24"/>
              </w:rPr>
            </w:pPr>
            <w:r>
              <w:rPr>
                <w:rFonts w:ascii="宋体" w:hAnsi="宋体" w:hint="eastAsia"/>
                <w:sz w:val="24"/>
              </w:rPr>
              <w:t>“耕读文化”视域下的旅游资源的保护与开发——以</w:t>
            </w:r>
            <w:proofErr w:type="gramStart"/>
            <w:r>
              <w:rPr>
                <w:rFonts w:ascii="宋体" w:hAnsi="宋体" w:hint="eastAsia"/>
                <w:sz w:val="24"/>
              </w:rPr>
              <w:t>永嘉鹤盛为例</w:t>
            </w:r>
            <w:proofErr w:type="gramEnd"/>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孙佳娣</w:t>
            </w:r>
          </w:p>
        </w:tc>
        <w:tc>
          <w:tcPr>
            <w:tcW w:w="1733" w:type="dxa"/>
            <w:vAlign w:val="center"/>
          </w:tcPr>
          <w:p w:rsidR="001C4119" w:rsidRDefault="0067711D">
            <w:pPr>
              <w:jc w:val="center"/>
              <w:rPr>
                <w:rFonts w:ascii="宋体" w:hAnsi="宋体"/>
                <w:sz w:val="24"/>
              </w:rPr>
            </w:pPr>
            <w:r>
              <w:rPr>
                <w:rFonts w:ascii="宋体" w:hAnsi="宋体" w:hint="eastAsia"/>
                <w:sz w:val="24"/>
              </w:rPr>
              <w:t>王兴文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2015kx102</w:t>
            </w:r>
          </w:p>
        </w:tc>
        <w:tc>
          <w:tcPr>
            <w:tcW w:w="3790" w:type="dxa"/>
            <w:vAlign w:val="center"/>
          </w:tcPr>
          <w:p w:rsidR="001C4119" w:rsidRDefault="0067711D">
            <w:pPr>
              <w:jc w:val="center"/>
              <w:rPr>
                <w:rFonts w:ascii="宋体" w:hAnsi="宋体"/>
                <w:sz w:val="24"/>
              </w:rPr>
            </w:pPr>
            <w:r>
              <w:rPr>
                <w:rFonts w:ascii="宋体" w:hAnsi="宋体" w:hint="eastAsia"/>
                <w:sz w:val="24"/>
              </w:rPr>
              <w:t>孙诒让兴学活动与温州大学的关系</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王叶帆</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王兴文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lastRenderedPageBreak/>
              <w:t>2015kx105</w:t>
            </w:r>
          </w:p>
        </w:tc>
        <w:tc>
          <w:tcPr>
            <w:tcW w:w="3790" w:type="dxa"/>
            <w:vAlign w:val="center"/>
          </w:tcPr>
          <w:p w:rsidR="001C4119" w:rsidRDefault="0067711D">
            <w:pPr>
              <w:jc w:val="center"/>
              <w:rPr>
                <w:rFonts w:ascii="宋体" w:hAnsi="宋体"/>
                <w:sz w:val="24"/>
              </w:rPr>
            </w:pPr>
            <w:r>
              <w:rPr>
                <w:rFonts w:ascii="宋体" w:hAnsi="宋体" w:hint="eastAsia"/>
                <w:sz w:val="24"/>
              </w:rPr>
              <w:t>重现光彩的民间工艺——桐乡彩色拷花</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沈</w:t>
            </w:r>
            <w:r>
              <w:rPr>
                <w:rFonts w:ascii="宋体" w:hAnsi="宋体" w:hint="eastAsia"/>
                <w:sz w:val="24"/>
              </w:rPr>
              <w:t xml:space="preserve"> </w:t>
            </w:r>
            <w:r>
              <w:rPr>
                <w:rFonts w:ascii="宋体" w:hAnsi="宋体" w:hint="eastAsia"/>
                <w:sz w:val="24"/>
              </w:rPr>
              <w:t>佳</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夏诗荷</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2015kx106</w:t>
            </w:r>
          </w:p>
        </w:tc>
        <w:tc>
          <w:tcPr>
            <w:tcW w:w="3790" w:type="dxa"/>
            <w:vAlign w:val="center"/>
          </w:tcPr>
          <w:p w:rsidR="001C4119" w:rsidRDefault="0067711D">
            <w:pPr>
              <w:jc w:val="center"/>
              <w:rPr>
                <w:rFonts w:ascii="宋体" w:hAnsi="宋体"/>
                <w:sz w:val="24"/>
              </w:rPr>
            </w:pPr>
            <w:r>
              <w:rPr>
                <w:rFonts w:ascii="宋体" w:hAnsi="宋体" w:hint="eastAsia"/>
                <w:sz w:val="24"/>
              </w:rPr>
              <w:t>口述历史与灾难世界——</w:t>
            </w:r>
            <w:proofErr w:type="gramStart"/>
            <w:r>
              <w:rPr>
                <w:rFonts w:ascii="宋体" w:hAnsi="宋体" w:hint="eastAsia"/>
                <w:sz w:val="24"/>
              </w:rPr>
              <w:t>以汶川地</w:t>
            </w:r>
            <w:proofErr w:type="gramEnd"/>
            <w:r>
              <w:rPr>
                <w:rFonts w:ascii="宋体" w:hAnsi="宋体" w:hint="eastAsia"/>
                <w:sz w:val="24"/>
              </w:rPr>
              <w:t>震为例</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余泉</w:t>
            </w:r>
            <w:proofErr w:type="gramStart"/>
            <w:r>
              <w:rPr>
                <w:rFonts w:ascii="宋体" w:hAnsi="宋体" w:hint="eastAsia"/>
                <w:sz w:val="24"/>
              </w:rPr>
              <w:t>侑</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杨祥银</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2015kx107</w:t>
            </w:r>
          </w:p>
        </w:tc>
        <w:tc>
          <w:tcPr>
            <w:tcW w:w="3790" w:type="dxa"/>
            <w:vAlign w:val="center"/>
          </w:tcPr>
          <w:p w:rsidR="001C4119" w:rsidRDefault="0067711D">
            <w:pPr>
              <w:jc w:val="center"/>
              <w:rPr>
                <w:rFonts w:ascii="宋体" w:hAnsi="宋体"/>
                <w:sz w:val="24"/>
              </w:rPr>
            </w:pPr>
            <w:proofErr w:type="gramStart"/>
            <w:r>
              <w:rPr>
                <w:rFonts w:ascii="宋体" w:hAnsi="宋体" w:hint="eastAsia"/>
                <w:sz w:val="24"/>
              </w:rPr>
              <w:t>孙衣言</w:t>
            </w:r>
            <w:proofErr w:type="gramEnd"/>
            <w:r>
              <w:rPr>
                <w:rFonts w:ascii="宋体" w:hAnsi="宋体" w:hint="eastAsia"/>
                <w:sz w:val="24"/>
              </w:rPr>
              <w:t>孙诒让与当时国内文化名人交往研究</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陈萍</w:t>
            </w:r>
            <w:proofErr w:type="gramStart"/>
            <w:r>
              <w:rPr>
                <w:rFonts w:ascii="宋体" w:hAnsi="宋体" w:hint="eastAsia"/>
                <w:sz w:val="24"/>
              </w:rPr>
              <w:t>萍</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夏诗荷</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2015kx109</w:t>
            </w:r>
          </w:p>
        </w:tc>
        <w:tc>
          <w:tcPr>
            <w:tcW w:w="3790" w:type="dxa"/>
            <w:vAlign w:val="center"/>
          </w:tcPr>
          <w:p w:rsidR="001C4119" w:rsidRDefault="0067711D">
            <w:pPr>
              <w:jc w:val="center"/>
              <w:rPr>
                <w:rFonts w:ascii="宋体" w:hAnsi="宋体"/>
                <w:sz w:val="24"/>
              </w:rPr>
            </w:pPr>
            <w:r>
              <w:rPr>
                <w:rFonts w:ascii="宋体" w:hAnsi="宋体" w:hint="eastAsia"/>
                <w:sz w:val="24"/>
              </w:rPr>
              <w:t>论《红楼梦》中的过场人物</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沈</w:t>
            </w:r>
            <w:r>
              <w:rPr>
                <w:rFonts w:ascii="宋体" w:hAnsi="宋体" w:hint="eastAsia"/>
                <w:sz w:val="24"/>
              </w:rPr>
              <w:t xml:space="preserve"> </w:t>
            </w:r>
            <w:r>
              <w:rPr>
                <w:rFonts w:ascii="宋体" w:hAnsi="宋体" w:hint="eastAsia"/>
                <w:sz w:val="24"/>
              </w:rPr>
              <w:t>旭</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饶道</w:t>
            </w:r>
            <w:proofErr w:type="gramEnd"/>
            <w:r>
              <w:rPr>
                <w:rFonts w:ascii="宋体" w:hAnsi="宋体" w:hint="eastAsia"/>
                <w:sz w:val="24"/>
              </w:rPr>
              <w:t>庆，陈伟娜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2015kx110</w:t>
            </w:r>
          </w:p>
        </w:tc>
        <w:tc>
          <w:tcPr>
            <w:tcW w:w="3790" w:type="dxa"/>
            <w:vAlign w:val="center"/>
          </w:tcPr>
          <w:p w:rsidR="001C4119" w:rsidRDefault="0067711D">
            <w:pPr>
              <w:jc w:val="center"/>
              <w:rPr>
                <w:rFonts w:ascii="宋体" w:hAnsi="宋体"/>
                <w:sz w:val="24"/>
              </w:rPr>
            </w:pPr>
            <w:r>
              <w:rPr>
                <w:rFonts w:ascii="宋体" w:hAnsi="宋体" w:hint="eastAsia"/>
                <w:sz w:val="24"/>
              </w:rPr>
              <w:t>温州农村文化礼堂建设及接受度的比较研究</w:t>
            </w:r>
            <w:r>
              <w:rPr>
                <w:rFonts w:ascii="宋体" w:hAnsi="宋体" w:hint="eastAsia"/>
                <w:sz w:val="24"/>
              </w:rPr>
              <w:t>----</w:t>
            </w:r>
            <w:r>
              <w:rPr>
                <w:rFonts w:ascii="宋体" w:hAnsi="宋体" w:hint="eastAsia"/>
                <w:sz w:val="24"/>
              </w:rPr>
              <w:t>以永嘉西</w:t>
            </w:r>
            <w:proofErr w:type="gramStart"/>
            <w:r>
              <w:rPr>
                <w:rFonts w:ascii="宋体" w:hAnsi="宋体" w:hint="eastAsia"/>
                <w:sz w:val="24"/>
              </w:rPr>
              <w:t>岙</w:t>
            </w:r>
            <w:proofErr w:type="gramEnd"/>
            <w:r>
              <w:rPr>
                <w:rFonts w:ascii="宋体" w:hAnsi="宋体" w:hint="eastAsia"/>
                <w:sz w:val="24"/>
              </w:rPr>
              <w:t>村、荣庄和</w:t>
            </w:r>
            <w:proofErr w:type="gramStart"/>
            <w:r>
              <w:rPr>
                <w:rFonts w:ascii="宋体" w:hAnsi="宋体" w:hint="eastAsia"/>
                <w:sz w:val="24"/>
              </w:rPr>
              <w:t>瓯海杨宅村</w:t>
            </w:r>
            <w:proofErr w:type="gramEnd"/>
            <w:r>
              <w:rPr>
                <w:rFonts w:ascii="宋体" w:hAnsi="宋体" w:hint="eastAsia"/>
                <w:sz w:val="24"/>
              </w:rPr>
              <w:t>为例</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吴梦婵</w:t>
            </w:r>
          </w:p>
        </w:tc>
        <w:tc>
          <w:tcPr>
            <w:tcW w:w="1733" w:type="dxa"/>
            <w:vAlign w:val="center"/>
          </w:tcPr>
          <w:p w:rsidR="001C4119" w:rsidRDefault="0067711D">
            <w:pPr>
              <w:jc w:val="center"/>
              <w:rPr>
                <w:rFonts w:ascii="宋体" w:hAnsi="宋体"/>
                <w:sz w:val="24"/>
              </w:rPr>
            </w:pPr>
            <w:r>
              <w:rPr>
                <w:rFonts w:ascii="宋体" w:hAnsi="宋体" w:hint="eastAsia"/>
                <w:sz w:val="24"/>
              </w:rPr>
              <w:t>武宇</w:t>
            </w:r>
            <w:proofErr w:type="gramStart"/>
            <w:r>
              <w:rPr>
                <w:rFonts w:ascii="宋体" w:hAnsi="宋体" w:hint="eastAsia"/>
                <w:sz w:val="24"/>
              </w:rPr>
              <w:t>嫦</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2015kx111</w:t>
            </w:r>
          </w:p>
        </w:tc>
        <w:tc>
          <w:tcPr>
            <w:tcW w:w="3790" w:type="dxa"/>
            <w:vAlign w:val="center"/>
          </w:tcPr>
          <w:p w:rsidR="001C4119" w:rsidRDefault="0067711D">
            <w:pPr>
              <w:jc w:val="center"/>
              <w:rPr>
                <w:rFonts w:ascii="宋体" w:hAnsi="宋体"/>
                <w:sz w:val="24"/>
              </w:rPr>
            </w:pPr>
            <w:r>
              <w:rPr>
                <w:rFonts w:ascii="宋体" w:hAnsi="宋体" w:hint="eastAsia"/>
                <w:sz w:val="24"/>
              </w:rPr>
              <w:t>晚清乐清历史文化概况与特点</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单玲玲</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夏诗荷</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2015kx114</w:t>
            </w:r>
          </w:p>
        </w:tc>
        <w:tc>
          <w:tcPr>
            <w:tcW w:w="3790" w:type="dxa"/>
            <w:vAlign w:val="center"/>
          </w:tcPr>
          <w:p w:rsidR="001C4119" w:rsidRDefault="0067711D">
            <w:pPr>
              <w:jc w:val="center"/>
              <w:rPr>
                <w:rFonts w:ascii="宋体" w:hAnsi="宋体"/>
                <w:sz w:val="24"/>
              </w:rPr>
            </w:pPr>
            <w:r>
              <w:rPr>
                <w:rFonts w:ascii="宋体" w:hAnsi="宋体" w:hint="eastAsia"/>
                <w:sz w:val="24"/>
              </w:rPr>
              <w:t>《杨家府演义》的历史影像与时事缘起</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陈敏媚</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周小兵</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2015kx115</w:t>
            </w:r>
          </w:p>
        </w:tc>
        <w:tc>
          <w:tcPr>
            <w:tcW w:w="3790" w:type="dxa"/>
            <w:vAlign w:val="center"/>
          </w:tcPr>
          <w:p w:rsidR="001C4119" w:rsidRDefault="0067711D">
            <w:pPr>
              <w:jc w:val="center"/>
              <w:rPr>
                <w:rFonts w:ascii="宋体" w:hAnsi="宋体"/>
                <w:sz w:val="24"/>
              </w:rPr>
            </w:pPr>
            <w:r>
              <w:rPr>
                <w:rFonts w:ascii="宋体" w:hAnsi="宋体" w:hint="eastAsia"/>
                <w:sz w:val="24"/>
              </w:rPr>
              <w:t>卞之琳诗歌中“镜”意象和“水”意象的研究</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华萍霞</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马福成</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2015kx117</w:t>
            </w:r>
          </w:p>
        </w:tc>
        <w:tc>
          <w:tcPr>
            <w:tcW w:w="3790" w:type="dxa"/>
            <w:vAlign w:val="center"/>
          </w:tcPr>
          <w:p w:rsidR="001C4119" w:rsidRDefault="0067711D">
            <w:pPr>
              <w:jc w:val="center"/>
              <w:rPr>
                <w:rFonts w:ascii="宋体" w:hAnsi="宋体"/>
                <w:sz w:val="24"/>
              </w:rPr>
            </w:pPr>
            <w:r>
              <w:rPr>
                <w:rFonts w:ascii="宋体" w:hAnsi="宋体" w:hint="eastAsia"/>
                <w:sz w:val="24"/>
              </w:rPr>
              <w:t>《世说新语》的人物写作对叙事非虚构性文学写作的启示</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包徐音</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周小兵</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2015kx119</w:t>
            </w:r>
          </w:p>
        </w:tc>
        <w:tc>
          <w:tcPr>
            <w:tcW w:w="3790" w:type="dxa"/>
            <w:vAlign w:val="center"/>
          </w:tcPr>
          <w:p w:rsidR="001C4119" w:rsidRDefault="0067711D">
            <w:pPr>
              <w:jc w:val="center"/>
              <w:rPr>
                <w:rFonts w:ascii="宋体" w:hAnsi="宋体"/>
                <w:sz w:val="24"/>
              </w:rPr>
            </w:pPr>
            <w:r>
              <w:rPr>
                <w:rFonts w:ascii="宋体" w:hAnsi="宋体" w:hint="eastAsia"/>
                <w:sz w:val="24"/>
              </w:rPr>
              <w:t>文艺复兴时期人文主义道德观述评</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朱诗琦</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陈</w:t>
            </w:r>
            <w:r>
              <w:rPr>
                <w:rFonts w:ascii="宋体" w:hAnsi="宋体" w:hint="eastAsia"/>
                <w:sz w:val="24"/>
              </w:rPr>
              <w:t xml:space="preserve"> </w:t>
            </w:r>
            <w:r>
              <w:rPr>
                <w:rFonts w:ascii="宋体" w:hAnsi="宋体" w:hint="eastAsia"/>
                <w:sz w:val="24"/>
              </w:rPr>
              <w:t>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lastRenderedPageBreak/>
              <w:t>2015kx123</w:t>
            </w:r>
          </w:p>
        </w:tc>
        <w:tc>
          <w:tcPr>
            <w:tcW w:w="3790" w:type="dxa"/>
            <w:vAlign w:val="center"/>
          </w:tcPr>
          <w:p w:rsidR="001C4119" w:rsidRDefault="0067711D">
            <w:pPr>
              <w:jc w:val="center"/>
              <w:rPr>
                <w:rFonts w:ascii="宋体" w:hAnsi="宋体"/>
                <w:sz w:val="24"/>
              </w:rPr>
            </w:pPr>
            <w:r>
              <w:rPr>
                <w:rFonts w:ascii="宋体" w:hAnsi="宋体" w:hint="eastAsia"/>
                <w:sz w:val="24"/>
              </w:rPr>
              <w:t>惠女服饰文化研究</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陈玲玲</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夏诗荷</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2015kx124</w:t>
            </w:r>
          </w:p>
        </w:tc>
        <w:tc>
          <w:tcPr>
            <w:tcW w:w="3790" w:type="dxa"/>
            <w:vAlign w:val="center"/>
          </w:tcPr>
          <w:p w:rsidR="001C4119" w:rsidRDefault="0067711D">
            <w:pPr>
              <w:jc w:val="center"/>
              <w:rPr>
                <w:rFonts w:ascii="宋体" w:hAnsi="宋体"/>
                <w:sz w:val="24"/>
              </w:rPr>
            </w:pPr>
            <w:r>
              <w:rPr>
                <w:rFonts w:ascii="宋体" w:hAnsi="宋体" w:hint="eastAsia"/>
                <w:sz w:val="24"/>
              </w:rPr>
              <w:t>近代以来宁德三都澳港口的兴衰</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黄</w:t>
            </w:r>
            <w:r>
              <w:rPr>
                <w:rFonts w:ascii="宋体" w:hAnsi="宋体" w:hint="eastAsia"/>
                <w:sz w:val="24"/>
              </w:rPr>
              <w:t xml:space="preserve"> </w:t>
            </w:r>
            <w:r>
              <w:rPr>
                <w:rFonts w:ascii="宋体" w:hAnsi="宋体" w:hint="eastAsia"/>
                <w:sz w:val="24"/>
              </w:rPr>
              <w:t>欢</w:t>
            </w:r>
          </w:p>
        </w:tc>
        <w:tc>
          <w:tcPr>
            <w:tcW w:w="1733" w:type="dxa"/>
            <w:vAlign w:val="center"/>
          </w:tcPr>
          <w:p w:rsidR="001C4119" w:rsidRDefault="0067711D">
            <w:pPr>
              <w:jc w:val="center"/>
              <w:rPr>
                <w:rFonts w:ascii="宋体" w:hAnsi="宋体"/>
                <w:sz w:val="24"/>
              </w:rPr>
            </w:pPr>
            <w:r>
              <w:rPr>
                <w:rFonts w:ascii="宋体" w:hAnsi="宋体" w:hint="eastAsia"/>
                <w:sz w:val="24"/>
              </w:rPr>
              <w:t>邱志成</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2015kx125</w:t>
            </w:r>
          </w:p>
        </w:tc>
        <w:tc>
          <w:tcPr>
            <w:tcW w:w="3790" w:type="dxa"/>
            <w:vAlign w:val="center"/>
          </w:tcPr>
          <w:p w:rsidR="001C4119" w:rsidRDefault="0067711D">
            <w:pPr>
              <w:jc w:val="center"/>
              <w:rPr>
                <w:rFonts w:ascii="宋体" w:hAnsi="宋体"/>
                <w:sz w:val="24"/>
              </w:rPr>
            </w:pPr>
            <w:r>
              <w:rPr>
                <w:rFonts w:ascii="宋体" w:hAnsi="宋体" w:hint="eastAsia"/>
                <w:sz w:val="24"/>
              </w:rPr>
              <w:t>对周</w:t>
            </w:r>
            <w:proofErr w:type="gramStart"/>
            <w:r>
              <w:rPr>
                <w:rFonts w:ascii="宋体" w:hAnsi="宋体" w:hint="eastAsia"/>
                <w:sz w:val="24"/>
              </w:rPr>
              <w:t>作人</w:t>
            </w:r>
            <w:proofErr w:type="gramEnd"/>
            <w:r>
              <w:rPr>
                <w:rFonts w:ascii="宋体" w:hAnsi="宋体" w:hint="eastAsia"/>
                <w:sz w:val="24"/>
              </w:rPr>
              <w:t>的</w:t>
            </w:r>
            <w:proofErr w:type="gramStart"/>
            <w:r>
              <w:rPr>
                <w:rFonts w:ascii="宋体" w:hAnsi="宋体" w:hint="eastAsia"/>
                <w:sz w:val="24"/>
              </w:rPr>
              <w:t>“</w:t>
            </w:r>
            <w:proofErr w:type="gramEnd"/>
            <w:r>
              <w:rPr>
                <w:rFonts w:ascii="宋体" w:hAnsi="宋体" w:hint="eastAsia"/>
                <w:sz w:val="24"/>
              </w:rPr>
              <w:t>童话“理念的研究</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王</w:t>
            </w:r>
            <w:proofErr w:type="gramStart"/>
            <w:r>
              <w:rPr>
                <w:rFonts w:ascii="宋体" w:hAnsi="宋体" w:hint="eastAsia"/>
                <w:sz w:val="24"/>
              </w:rPr>
              <w:t>莹莹</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武宇</w:t>
            </w:r>
            <w:proofErr w:type="gramStart"/>
            <w:r>
              <w:rPr>
                <w:rFonts w:ascii="宋体" w:hAnsi="宋体" w:hint="eastAsia"/>
                <w:sz w:val="24"/>
              </w:rPr>
              <w:t>嫦</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2015kx126</w:t>
            </w:r>
          </w:p>
        </w:tc>
        <w:tc>
          <w:tcPr>
            <w:tcW w:w="3790" w:type="dxa"/>
            <w:vAlign w:val="center"/>
          </w:tcPr>
          <w:p w:rsidR="001C4119" w:rsidRDefault="0067711D">
            <w:pPr>
              <w:jc w:val="center"/>
              <w:rPr>
                <w:rFonts w:ascii="宋体" w:hAnsi="宋体"/>
                <w:sz w:val="24"/>
              </w:rPr>
            </w:pPr>
            <w:r>
              <w:rPr>
                <w:rFonts w:ascii="宋体" w:hAnsi="宋体" w:hint="eastAsia"/>
                <w:sz w:val="24"/>
              </w:rPr>
              <w:t>从《温州一家人》影视作品中探讨多元温州形象</w:t>
            </w:r>
          </w:p>
        </w:tc>
        <w:tc>
          <w:tcPr>
            <w:tcW w:w="1336" w:type="dxa"/>
            <w:vAlign w:val="center"/>
          </w:tcPr>
          <w:p w:rsidR="001C4119" w:rsidRDefault="0067711D">
            <w:pPr>
              <w:jc w:val="center"/>
              <w:rPr>
                <w:rFonts w:ascii="宋体" w:hAnsi="宋体"/>
                <w:sz w:val="24"/>
              </w:rPr>
            </w:pPr>
            <w:r>
              <w:rPr>
                <w:rFonts w:ascii="宋体" w:hAnsi="宋体" w:hint="eastAsia"/>
                <w:sz w:val="24"/>
              </w:rPr>
              <w:t>人文</w:t>
            </w:r>
          </w:p>
        </w:tc>
        <w:tc>
          <w:tcPr>
            <w:tcW w:w="1367" w:type="dxa"/>
            <w:vAlign w:val="center"/>
          </w:tcPr>
          <w:p w:rsidR="001C4119" w:rsidRDefault="0067711D">
            <w:pPr>
              <w:jc w:val="center"/>
              <w:rPr>
                <w:rFonts w:ascii="宋体" w:hAnsi="宋体"/>
                <w:sz w:val="24"/>
              </w:rPr>
            </w:pPr>
            <w:r>
              <w:rPr>
                <w:rFonts w:ascii="宋体" w:hAnsi="宋体" w:hint="eastAsia"/>
                <w:sz w:val="24"/>
              </w:rPr>
              <w:t>张瑞君</w:t>
            </w:r>
          </w:p>
        </w:tc>
        <w:tc>
          <w:tcPr>
            <w:tcW w:w="1733" w:type="dxa"/>
            <w:vAlign w:val="center"/>
          </w:tcPr>
          <w:p w:rsidR="001C4119" w:rsidRDefault="0067711D">
            <w:pPr>
              <w:jc w:val="center"/>
              <w:rPr>
                <w:rFonts w:ascii="宋体" w:hAnsi="宋体"/>
                <w:sz w:val="24"/>
              </w:rPr>
            </w:pPr>
            <w:r>
              <w:rPr>
                <w:rFonts w:ascii="宋体" w:hAnsi="宋体" w:hint="eastAsia"/>
                <w:sz w:val="24"/>
              </w:rPr>
              <w:t>邓集田</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2015kx127</w:t>
            </w:r>
          </w:p>
        </w:tc>
        <w:tc>
          <w:tcPr>
            <w:tcW w:w="3790" w:type="dxa"/>
            <w:vAlign w:val="center"/>
          </w:tcPr>
          <w:p w:rsidR="001C4119" w:rsidRDefault="0067711D">
            <w:pPr>
              <w:jc w:val="center"/>
              <w:rPr>
                <w:rFonts w:ascii="宋体" w:hAnsi="宋体"/>
                <w:sz w:val="24"/>
              </w:rPr>
            </w:pPr>
            <w:r>
              <w:rPr>
                <w:rFonts w:ascii="宋体" w:hAnsi="宋体" w:hint="eastAsia"/>
                <w:sz w:val="24"/>
              </w:rPr>
              <w:t>“一带一路”背景下温州市外语人才需求分析</w:t>
            </w:r>
          </w:p>
        </w:tc>
        <w:tc>
          <w:tcPr>
            <w:tcW w:w="1336" w:type="dxa"/>
            <w:vAlign w:val="center"/>
          </w:tcPr>
          <w:p w:rsidR="001C4119" w:rsidRDefault="0067711D">
            <w:pPr>
              <w:jc w:val="center"/>
              <w:rPr>
                <w:rFonts w:ascii="宋体" w:hAnsi="宋体"/>
                <w:sz w:val="24"/>
              </w:rPr>
            </w:pPr>
            <w:r>
              <w:rPr>
                <w:rFonts w:ascii="宋体" w:hAnsi="宋体" w:hint="eastAsia"/>
                <w:sz w:val="24"/>
              </w:rPr>
              <w:t>外国语</w:t>
            </w:r>
          </w:p>
        </w:tc>
        <w:tc>
          <w:tcPr>
            <w:tcW w:w="1367" w:type="dxa"/>
            <w:vAlign w:val="center"/>
          </w:tcPr>
          <w:p w:rsidR="001C4119" w:rsidRDefault="0067711D">
            <w:pPr>
              <w:jc w:val="center"/>
              <w:rPr>
                <w:rFonts w:ascii="宋体" w:hAnsi="宋体"/>
                <w:sz w:val="24"/>
              </w:rPr>
            </w:pPr>
            <w:r>
              <w:rPr>
                <w:rFonts w:ascii="宋体" w:hAnsi="宋体" w:hint="eastAsia"/>
                <w:sz w:val="24"/>
              </w:rPr>
              <w:t>王俊平</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夏蓉</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2015kx128</w:t>
            </w:r>
          </w:p>
        </w:tc>
        <w:tc>
          <w:tcPr>
            <w:tcW w:w="3790" w:type="dxa"/>
            <w:vAlign w:val="center"/>
          </w:tcPr>
          <w:p w:rsidR="001C4119" w:rsidRDefault="0067711D">
            <w:pPr>
              <w:jc w:val="center"/>
              <w:rPr>
                <w:rFonts w:ascii="宋体" w:hAnsi="宋体"/>
                <w:sz w:val="24"/>
              </w:rPr>
            </w:pPr>
            <w:r>
              <w:rPr>
                <w:rFonts w:ascii="宋体" w:hAnsi="宋体" w:hint="eastAsia"/>
                <w:sz w:val="24"/>
              </w:rPr>
              <w:t>数字素养与英语学习的关联性研究</w:t>
            </w:r>
          </w:p>
        </w:tc>
        <w:tc>
          <w:tcPr>
            <w:tcW w:w="1336" w:type="dxa"/>
            <w:vAlign w:val="center"/>
          </w:tcPr>
          <w:p w:rsidR="001C4119" w:rsidRDefault="0067711D">
            <w:pPr>
              <w:jc w:val="center"/>
              <w:rPr>
                <w:rFonts w:ascii="宋体" w:hAnsi="宋体"/>
                <w:sz w:val="24"/>
              </w:rPr>
            </w:pPr>
            <w:r>
              <w:rPr>
                <w:rFonts w:ascii="宋体" w:hAnsi="宋体" w:hint="eastAsia"/>
                <w:sz w:val="24"/>
              </w:rPr>
              <w:t>外国语</w:t>
            </w:r>
          </w:p>
        </w:tc>
        <w:tc>
          <w:tcPr>
            <w:tcW w:w="1367" w:type="dxa"/>
            <w:vAlign w:val="center"/>
          </w:tcPr>
          <w:p w:rsidR="001C4119" w:rsidRDefault="0067711D">
            <w:pPr>
              <w:jc w:val="center"/>
              <w:rPr>
                <w:rFonts w:ascii="宋体" w:hAnsi="宋体"/>
                <w:sz w:val="24"/>
              </w:rPr>
            </w:pPr>
            <w:r>
              <w:rPr>
                <w:rFonts w:ascii="宋体" w:hAnsi="宋体" w:hint="eastAsia"/>
                <w:sz w:val="24"/>
              </w:rPr>
              <w:t>应轶丹</w:t>
            </w:r>
          </w:p>
        </w:tc>
        <w:tc>
          <w:tcPr>
            <w:tcW w:w="1733" w:type="dxa"/>
            <w:vAlign w:val="center"/>
          </w:tcPr>
          <w:p w:rsidR="001C4119" w:rsidRDefault="0067711D">
            <w:pPr>
              <w:jc w:val="center"/>
              <w:rPr>
                <w:rFonts w:ascii="宋体" w:hAnsi="宋体"/>
                <w:sz w:val="24"/>
              </w:rPr>
            </w:pPr>
            <w:r>
              <w:rPr>
                <w:rFonts w:ascii="宋体" w:hAnsi="宋体" w:hint="eastAsia"/>
                <w:sz w:val="24"/>
              </w:rPr>
              <w:t>何永成</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2015kx130</w:t>
            </w:r>
          </w:p>
        </w:tc>
        <w:tc>
          <w:tcPr>
            <w:tcW w:w="3790" w:type="dxa"/>
            <w:vAlign w:val="center"/>
          </w:tcPr>
          <w:p w:rsidR="001C4119" w:rsidRDefault="0067711D">
            <w:pPr>
              <w:jc w:val="center"/>
              <w:rPr>
                <w:rFonts w:ascii="宋体" w:hAnsi="宋体"/>
                <w:sz w:val="24"/>
              </w:rPr>
            </w:pPr>
            <w:r>
              <w:rPr>
                <w:rFonts w:ascii="宋体" w:hAnsi="宋体" w:hint="eastAsia"/>
                <w:sz w:val="24"/>
              </w:rPr>
              <w:t>中文网络新兴词汇的英译</w:t>
            </w:r>
          </w:p>
        </w:tc>
        <w:tc>
          <w:tcPr>
            <w:tcW w:w="1336" w:type="dxa"/>
            <w:vAlign w:val="center"/>
          </w:tcPr>
          <w:p w:rsidR="001C4119" w:rsidRDefault="0067711D">
            <w:pPr>
              <w:jc w:val="center"/>
              <w:rPr>
                <w:rFonts w:ascii="宋体" w:hAnsi="宋体"/>
                <w:sz w:val="24"/>
              </w:rPr>
            </w:pPr>
            <w:r>
              <w:rPr>
                <w:rFonts w:ascii="宋体" w:hAnsi="宋体" w:hint="eastAsia"/>
                <w:sz w:val="24"/>
              </w:rPr>
              <w:t>外国语</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钱伊丽</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王红玫</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2015kx131</w:t>
            </w:r>
          </w:p>
        </w:tc>
        <w:tc>
          <w:tcPr>
            <w:tcW w:w="3790" w:type="dxa"/>
            <w:vAlign w:val="center"/>
          </w:tcPr>
          <w:p w:rsidR="001C4119" w:rsidRDefault="0067711D">
            <w:pPr>
              <w:jc w:val="center"/>
              <w:rPr>
                <w:rFonts w:ascii="宋体" w:hAnsi="宋体"/>
                <w:sz w:val="24"/>
              </w:rPr>
            </w:pPr>
            <w:r>
              <w:rPr>
                <w:rFonts w:ascii="宋体" w:hAnsi="宋体" w:hint="eastAsia"/>
                <w:sz w:val="24"/>
              </w:rPr>
              <w:t>外国人眼中的温州高等院校英语教育</w:t>
            </w:r>
          </w:p>
        </w:tc>
        <w:tc>
          <w:tcPr>
            <w:tcW w:w="1336" w:type="dxa"/>
            <w:vAlign w:val="center"/>
          </w:tcPr>
          <w:p w:rsidR="001C4119" w:rsidRDefault="0067711D">
            <w:pPr>
              <w:jc w:val="center"/>
              <w:rPr>
                <w:rFonts w:ascii="宋体" w:hAnsi="宋体"/>
                <w:sz w:val="24"/>
              </w:rPr>
            </w:pPr>
            <w:r>
              <w:rPr>
                <w:rFonts w:ascii="宋体" w:hAnsi="宋体" w:hint="eastAsia"/>
                <w:sz w:val="24"/>
              </w:rPr>
              <w:t>外国语</w:t>
            </w:r>
          </w:p>
        </w:tc>
        <w:tc>
          <w:tcPr>
            <w:tcW w:w="1367" w:type="dxa"/>
            <w:vAlign w:val="center"/>
          </w:tcPr>
          <w:p w:rsidR="001C4119" w:rsidRDefault="0067711D">
            <w:pPr>
              <w:jc w:val="center"/>
              <w:rPr>
                <w:rFonts w:ascii="宋体" w:hAnsi="宋体"/>
                <w:sz w:val="24"/>
              </w:rPr>
            </w:pPr>
            <w:r>
              <w:rPr>
                <w:rFonts w:ascii="宋体" w:hAnsi="宋体" w:hint="eastAsia"/>
                <w:sz w:val="24"/>
              </w:rPr>
              <w:t>王慧</w:t>
            </w:r>
          </w:p>
        </w:tc>
        <w:tc>
          <w:tcPr>
            <w:tcW w:w="1733" w:type="dxa"/>
            <w:vAlign w:val="center"/>
          </w:tcPr>
          <w:p w:rsidR="001C4119" w:rsidRDefault="0067711D">
            <w:pPr>
              <w:jc w:val="center"/>
              <w:rPr>
                <w:rFonts w:ascii="宋体" w:hAnsi="宋体"/>
                <w:sz w:val="24"/>
              </w:rPr>
            </w:pPr>
            <w:r>
              <w:rPr>
                <w:rFonts w:ascii="宋体" w:hAnsi="宋体" w:hint="eastAsia"/>
                <w:sz w:val="24"/>
              </w:rPr>
              <w:t>许青</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2015kx133</w:t>
            </w:r>
          </w:p>
        </w:tc>
        <w:tc>
          <w:tcPr>
            <w:tcW w:w="3790" w:type="dxa"/>
            <w:vAlign w:val="center"/>
          </w:tcPr>
          <w:p w:rsidR="001C4119" w:rsidRDefault="0067711D">
            <w:pPr>
              <w:jc w:val="center"/>
              <w:rPr>
                <w:rFonts w:ascii="宋体" w:hAnsi="宋体"/>
                <w:sz w:val="24"/>
              </w:rPr>
            </w:pPr>
            <w:r>
              <w:rPr>
                <w:rFonts w:ascii="宋体" w:hAnsi="宋体" w:hint="eastAsia"/>
                <w:sz w:val="24"/>
              </w:rPr>
              <w:t>文学经典阅读与英语专业学习的关系研究</w:t>
            </w:r>
          </w:p>
        </w:tc>
        <w:tc>
          <w:tcPr>
            <w:tcW w:w="1336" w:type="dxa"/>
            <w:vAlign w:val="center"/>
          </w:tcPr>
          <w:p w:rsidR="001C4119" w:rsidRDefault="0067711D">
            <w:pPr>
              <w:jc w:val="center"/>
              <w:rPr>
                <w:rFonts w:ascii="宋体" w:hAnsi="宋体"/>
                <w:sz w:val="24"/>
              </w:rPr>
            </w:pPr>
            <w:r>
              <w:rPr>
                <w:rFonts w:ascii="宋体" w:hAnsi="宋体" w:hint="eastAsia"/>
                <w:sz w:val="24"/>
              </w:rPr>
              <w:t>外国语</w:t>
            </w:r>
          </w:p>
        </w:tc>
        <w:tc>
          <w:tcPr>
            <w:tcW w:w="1367" w:type="dxa"/>
            <w:vAlign w:val="center"/>
          </w:tcPr>
          <w:p w:rsidR="001C4119" w:rsidRDefault="0067711D">
            <w:pPr>
              <w:jc w:val="center"/>
              <w:rPr>
                <w:rFonts w:ascii="宋体" w:hAnsi="宋体"/>
                <w:sz w:val="24"/>
              </w:rPr>
            </w:pPr>
            <w:r>
              <w:rPr>
                <w:rFonts w:ascii="宋体" w:hAnsi="宋体" w:hint="eastAsia"/>
                <w:sz w:val="24"/>
              </w:rPr>
              <w:t>王佳敏</w:t>
            </w:r>
          </w:p>
        </w:tc>
        <w:tc>
          <w:tcPr>
            <w:tcW w:w="1733" w:type="dxa"/>
            <w:vAlign w:val="center"/>
          </w:tcPr>
          <w:p w:rsidR="001C4119" w:rsidRDefault="0067711D">
            <w:pPr>
              <w:jc w:val="center"/>
              <w:rPr>
                <w:rFonts w:ascii="宋体" w:hAnsi="宋体"/>
                <w:sz w:val="24"/>
              </w:rPr>
            </w:pPr>
            <w:r>
              <w:rPr>
                <w:rFonts w:ascii="宋体" w:hAnsi="宋体" w:hint="eastAsia"/>
                <w:sz w:val="24"/>
              </w:rPr>
              <w:t>李新德</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2015kx136</w:t>
            </w:r>
          </w:p>
        </w:tc>
        <w:tc>
          <w:tcPr>
            <w:tcW w:w="3790" w:type="dxa"/>
            <w:vAlign w:val="center"/>
          </w:tcPr>
          <w:p w:rsidR="001C4119" w:rsidRDefault="0067711D">
            <w:pPr>
              <w:jc w:val="center"/>
              <w:rPr>
                <w:rFonts w:ascii="宋体" w:hAnsi="宋体"/>
                <w:sz w:val="24"/>
              </w:rPr>
            </w:pPr>
            <w:r>
              <w:rPr>
                <w:rFonts w:ascii="宋体" w:hAnsi="宋体" w:hint="eastAsia"/>
                <w:sz w:val="24"/>
              </w:rPr>
              <w:t>昆剧发展中的曲笛艺术研究——以永嘉昆剧为例</w:t>
            </w:r>
          </w:p>
        </w:tc>
        <w:tc>
          <w:tcPr>
            <w:tcW w:w="1336" w:type="dxa"/>
            <w:vAlign w:val="center"/>
          </w:tcPr>
          <w:p w:rsidR="001C4119" w:rsidRDefault="0067711D">
            <w:pPr>
              <w:jc w:val="center"/>
              <w:rPr>
                <w:rFonts w:ascii="宋体" w:hAnsi="宋体"/>
                <w:sz w:val="24"/>
              </w:rPr>
            </w:pPr>
            <w:r>
              <w:rPr>
                <w:rFonts w:ascii="宋体" w:hAnsi="宋体" w:hint="eastAsia"/>
                <w:sz w:val="24"/>
              </w:rPr>
              <w:t>音乐</w:t>
            </w:r>
          </w:p>
        </w:tc>
        <w:tc>
          <w:tcPr>
            <w:tcW w:w="1367" w:type="dxa"/>
            <w:vAlign w:val="center"/>
          </w:tcPr>
          <w:p w:rsidR="001C4119" w:rsidRDefault="0067711D">
            <w:pPr>
              <w:jc w:val="center"/>
              <w:rPr>
                <w:rFonts w:ascii="宋体" w:hAnsi="宋体"/>
                <w:sz w:val="24"/>
              </w:rPr>
            </w:pPr>
            <w:r>
              <w:rPr>
                <w:rFonts w:ascii="宋体" w:hAnsi="宋体" w:hint="eastAsia"/>
                <w:sz w:val="24"/>
              </w:rPr>
              <w:t>覃琴</w:t>
            </w:r>
          </w:p>
        </w:tc>
        <w:tc>
          <w:tcPr>
            <w:tcW w:w="1733" w:type="dxa"/>
            <w:vAlign w:val="center"/>
          </w:tcPr>
          <w:p w:rsidR="001C4119" w:rsidRDefault="0067711D">
            <w:pPr>
              <w:jc w:val="center"/>
              <w:rPr>
                <w:rFonts w:ascii="宋体" w:hAnsi="宋体"/>
                <w:sz w:val="24"/>
              </w:rPr>
            </w:pPr>
            <w:r>
              <w:rPr>
                <w:rFonts w:ascii="宋体" w:hAnsi="宋体" w:hint="eastAsia"/>
                <w:sz w:val="24"/>
              </w:rPr>
              <w:t>王志毅、蔡根畅</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2015kx137</w:t>
            </w:r>
          </w:p>
        </w:tc>
        <w:tc>
          <w:tcPr>
            <w:tcW w:w="3790" w:type="dxa"/>
            <w:vAlign w:val="center"/>
          </w:tcPr>
          <w:p w:rsidR="001C4119" w:rsidRDefault="0067711D">
            <w:pPr>
              <w:jc w:val="center"/>
              <w:rPr>
                <w:rFonts w:ascii="宋体" w:hAnsi="宋体"/>
                <w:sz w:val="24"/>
              </w:rPr>
            </w:pPr>
            <w:r>
              <w:rPr>
                <w:rFonts w:ascii="宋体" w:hAnsi="宋体" w:hint="eastAsia"/>
                <w:sz w:val="24"/>
              </w:rPr>
              <w:t>秦筝陕西流派创作及演奏特点研究——以《秦土情》为例</w:t>
            </w:r>
          </w:p>
        </w:tc>
        <w:tc>
          <w:tcPr>
            <w:tcW w:w="1336" w:type="dxa"/>
            <w:vAlign w:val="center"/>
          </w:tcPr>
          <w:p w:rsidR="001C4119" w:rsidRDefault="0067711D">
            <w:pPr>
              <w:jc w:val="center"/>
              <w:rPr>
                <w:rFonts w:ascii="宋体" w:hAnsi="宋体"/>
                <w:sz w:val="24"/>
              </w:rPr>
            </w:pPr>
            <w:r>
              <w:rPr>
                <w:rFonts w:ascii="宋体" w:hAnsi="宋体" w:hint="eastAsia"/>
                <w:sz w:val="24"/>
              </w:rPr>
              <w:t>音乐</w:t>
            </w:r>
          </w:p>
        </w:tc>
        <w:tc>
          <w:tcPr>
            <w:tcW w:w="1367" w:type="dxa"/>
            <w:vAlign w:val="center"/>
          </w:tcPr>
          <w:p w:rsidR="001C4119" w:rsidRDefault="0067711D">
            <w:pPr>
              <w:jc w:val="center"/>
              <w:rPr>
                <w:rFonts w:ascii="宋体" w:hAnsi="宋体"/>
                <w:sz w:val="24"/>
              </w:rPr>
            </w:pPr>
            <w:r>
              <w:rPr>
                <w:rFonts w:ascii="宋体" w:hAnsi="宋体" w:hint="eastAsia"/>
                <w:sz w:val="24"/>
              </w:rPr>
              <w:t>黄峰</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柏互玖</w:t>
            </w:r>
            <w:proofErr w:type="gramEnd"/>
            <w:r>
              <w:rPr>
                <w:rFonts w:ascii="宋体" w:hAnsi="宋体" w:hint="eastAsia"/>
                <w:sz w:val="24"/>
              </w:rPr>
              <w:t>、李葳</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lastRenderedPageBreak/>
              <w:t>2015kx138</w:t>
            </w:r>
          </w:p>
        </w:tc>
        <w:tc>
          <w:tcPr>
            <w:tcW w:w="3790" w:type="dxa"/>
            <w:vAlign w:val="center"/>
          </w:tcPr>
          <w:p w:rsidR="001C4119" w:rsidRDefault="0067711D">
            <w:pPr>
              <w:jc w:val="center"/>
              <w:rPr>
                <w:rFonts w:ascii="宋体" w:hAnsi="宋体"/>
                <w:sz w:val="24"/>
              </w:rPr>
            </w:pPr>
            <w:r>
              <w:rPr>
                <w:rFonts w:ascii="宋体" w:hAnsi="宋体" w:hint="eastAsia"/>
                <w:sz w:val="24"/>
              </w:rPr>
              <w:t>贝多芬中晚期作品与肖邦作品的联系——以贝多芬</w:t>
            </w:r>
            <w:r>
              <w:rPr>
                <w:rFonts w:ascii="宋体" w:hAnsi="宋体" w:hint="eastAsia"/>
                <w:sz w:val="24"/>
              </w:rPr>
              <w:t>Op.14No.2</w:t>
            </w:r>
            <w:r>
              <w:rPr>
                <w:rFonts w:ascii="宋体" w:hAnsi="宋体" w:hint="eastAsia"/>
                <w:sz w:val="24"/>
              </w:rPr>
              <w:t>与肖邦</w:t>
            </w:r>
            <w:r>
              <w:rPr>
                <w:rFonts w:ascii="宋体" w:hAnsi="宋体" w:hint="eastAsia"/>
                <w:sz w:val="24"/>
              </w:rPr>
              <w:t>Op.25No.4</w:t>
            </w:r>
            <w:r>
              <w:rPr>
                <w:rFonts w:ascii="宋体" w:hAnsi="宋体" w:hint="eastAsia"/>
                <w:sz w:val="24"/>
              </w:rPr>
              <w:t>为例</w:t>
            </w:r>
          </w:p>
        </w:tc>
        <w:tc>
          <w:tcPr>
            <w:tcW w:w="1336" w:type="dxa"/>
            <w:vAlign w:val="center"/>
          </w:tcPr>
          <w:p w:rsidR="001C4119" w:rsidRDefault="0067711D">
            <w:pPr>
              <w:jc w:val="center"/>
              <w:rPr>
                <w:rFonts w:ascii="宋体" w:hAnsi="宋体"/>
                <w:sz w:val="24"/>
              </w:rPr>
            </w:pPr>
            <w:r>
              <w:rPr>
                <w:rFonts w:ascii="宋体" w:hAnsi="宋体" w:hint="eastAsia"/>
                <w:sz w:val="24"/>
              </w:rPr>
              <w:t>音乐</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贾嘉琪</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胡如意</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2015kx141</w:t>
            </w:r>
          </w:p>
        </w:tc>
        <w:tc>
          <w:tcPr>
            <w:tcW w:w="3790" w:type="dxa"/>
            <w:vAlign w:val="center"/>
          </w:tcPr>
          <w:p w:rsidR="001C4119" w:rsidRDefault="0067711D">
            <w:pPr>
              <w:jc w:val="center"/>
              <w:rPr>
                <w:rFonts w:ascii="宋体" w:hAnsi="宋体"/>
                <w:sz w:val="24"/>
              </w:rPr>
            </w:pPr>
            <w:r>
              <w:rPr>
                <w:rFonts w:ascii="宋体" w:hAnsi="宋体" w:hint="eastAsia"/>
                <w:sz w:val="24"/>
              </w:rPr>
              <w:t>新媒体背景下的品牌服装营销策略研究</w:t>
            </w:r>
          </w:p>
        </w:tc>
        <w:tc>
          <w:tcPr>
            <w:tcW w:w="1336" w:type="dxa"/>
            <w:vAlign w:val="center"/>
          </w:tcPr>
          <w:p w:rsidR="001C4119" w:rsidRDefault="0067711D">
            <w:pPr>
              <w:jc w:val="center"/>
              <w:rPr>
                <w:rFonts w:ascii="宋体" w:hAnsi="宋体"/>
                <w:sz w:val="24"/>
              </w:rPr>
            </w:pPr>
            <w:r>
              <w:rPr>
                <w:rFonts w:ascii="宋体" w:hAnsi="宋体" w:hint="eastAsia"/>
                <w:sz w:val="24"/>
              </w:rPr>
              <w:t>美院</w:t>
            </w:r>
          </w:p>
        </w:tc>
        <w:tc>
          <w:tcPr>
            <w:tcW w:w="1367" w:type="dxa"/>
            <w:vAlign w:val="center"/>
          </w:tcPr>
          <w:p w:rsidR="001C4119" w:rsidRDefault="0067711D">
            <w:pPr>
              <w:jc w:val="center"/>
              <w:rPr>
                <w:rFonts w:ascii="宋体" w:hAnsi="宋体"/>
                <w:sz w:val="24"/>
              </w:rPr>
            </w:pPr>
            <w:r>
              <w:rPr>
                <w:rFonts w:ascii="宋体" w:hAnsi="宋体" w:hint="eastAsia"/>
                <w:sz w:val="24"/>
              </w:rPr>
              <w:t>朱春根</w:t>
            </w:r>
          </w:p>
        </w:tc>
        <w:tc>
          <w:tcPr>
            <w:tcW w:w="1733" w:type="dxa"/>
            <w:vAlign w:val="center"/>
          </w:tcPr>
          <w:p w:rsidR="001C4119" w:rsidRDefault="0067711D">
            <w:pPr>
              <w:jc w:val="center"/>
              <w:rPr>
                <w:rFonts w:ascii="宋体" w:hAnsi="宋体"/>
                <w:sz w:val="24"/>
              </w:rPr>
            </w:pPr>
            <w:r>
              <w:rPr>
                <w:rFonts w:ascii="宋体" w:hAnsi="宋体" w:hint="eastAsia"/>
                <w:sz w:val="24"/>
              </w:rPr>
              <w:t>徐慧娟</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2015kx142</w:t>
            </w:r>
          </w:p>
        </w:tc>
        <w:tc>
          <w:tcPr>
            <w:tcW w:w="3790" w:type="dxa"/>
            <w:vAlign w:val="center"/>
          </w:tcPr>
          <w:p w:rsidR="001C4119" w:rsidRDefault="0067711D">
            <w:pPr>
              <w:jc w:val="center"/>
              <w:rPr>
                <w:rFonts w:ascii="宋体" w:hAnsi="宋体"/>
                <w:sz w:val="24"/>
              </w:rPr>
            </w:pPr>
            <w:r>
              <w:rPr>
                <w:rFonts w:ascii="宋体" w:hAnsi="宋体" w:hint="eastAsia"/>
                <w:sz w:val="24"/>
              </w:rPr>
              <w:t>浙江省当地居民和游客对文化古街开发满意度及利益诉求的调查分析</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李晓丽</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蔡</w:t>
            </w:r>
            <w:proofErr w:type="gramEnd"/>
            <w:r>
              <w:rPr>
                <w:rFonts w:ascii="宋体" w:hAnsi="宋体" w:hint="eastAsia"/>
                <w:sz w:val="24"/>
              </w:rPr>
              <w:t>风景</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2015kx143</w:t>
            </w:r>
          </w:p>
        </w:tc>
        <w:tc>
          <w:tcPr>
            <w:tcW w:w="3790" w:type="dxa"/>
            <w:vAlign w:val="center"/>
          </w:tcPr>
          <w:p w:rsidR="001C4119" w:rsidRDefault="0067711D">
            <w:pPr>
              <w:jc w:val="center"/>
              <w:rPr>
                <w:rFonts w:ascii="宋体" w:hAnsi="宋体"/>
                <w:sz w:val="24"/>
              </w:rPr>
            </w:pPr>
            <w:r>
              <w:rPr>
                <w:rFonts w:ascii="宋体" w:hAnsi="宋体" w:hint="eastAsia"/>
                <w:sz w:val="24"/>
              </w:rPr>
              <w:t>代入法解常微分方程组及方程组的稳定性研究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蔡彭涛</w:t>
            </w:r>
          </w:p>
        </w:tc>
        <w:tc>
          <w:tcPr>
            <w:tcW w:w="1733" w:type="dxa"/>
            <w:vAlign w:val="center"/>
          </w:tcPr>
          <w:p w:rsidR="001C4119" w:rsidRDefault="0067711D">
            <w:pPr>
              <w:jc w:val="center"/>
              <w:rPr>
                <w:rFonts w:ascii="宋体" w:hAnsi="宋体"/>
                <w:sz w:val="24"/>
              </w:rPr>
            </w:pPr>
            <w:r>
              <w:rPr>
                <w:rFonts w:ascii="宋体" w:hAnsi="宋体" w:hint="eastAsia"/>
                <w:sz w:val="24"/>
              </w:rPr>
              <w:t>郭正光，闻仲良</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2015kx144</w:t>
            </w:r>
          </w:p>
        </w:tc>
        <w:tc>
          <w:tcPr>
            <w:tcW w:w="3790" w:type="dxa"/>
            <w:vAlign w:val="center"/>
          </w:tcPr>
          <w:p w:rsidR="001C4119" w:rsidRDefault="0067711D">
            <w:pPr>
              <w:jc w:val="center"/>
              <w:rPr>
                <w:rFonts w:ascii="宋体" w:hAnsi="宋体"/>
                <w:sz w:val="24"/>
              </w:rPr>
            </w:pPr>
            <w:r>
              <w:rPr>
                <w:rFonts w:ascii="宋体" w:hAnsi="宋体" w:hint="eastAsia"/>
                <w:sz w:val="24"/>
              </w:rPr>
              <w:t>关于生活中的趣味博弈论研究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丁旷世</w:t>
            </w:r>
          </w:p>
        </w:tc>
        <w:tc>
          <w:tcPr>
            <w:tcW w:w="1733" w:type="dxa"/>
            <w:vAlign w:val="center"/>
          </w:tcPr>
          <w:p w:rsidR="001C4119" w:rsidRDefault="0067711D">
            <w:pPr>
              <w:jc w:val="center"/>
              <w:rPr>
                <w:rFonts w:ascii="宋体" w:hAnsi="宋体"/>
                <w:sz w:val="24"/>
              </w:rPr>
            </w:pPr>
            <w:r>
              <w:rPr>
                <w:rFonts w:ascii="宋体" w:hAnsi="宋体" w:hint="eastAsia"/>
                <w:sz w:val="24"/>
              </w:rPr>
              <w:t>罗勇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2015kx145</w:t>
            </w:r>
          </w:p>
        </w:tc>
        <w:tc>
          <w:tcPr>
            <w:tcW w:w="3790" w:type="dxa"/>
            <w:vAlign w:val="center"/>
          </w:tcPr>
          <w:p w:rsidR="001C4119" w:rsidRDefault="0067711D">
            <w:pPr>
              <w:jc w:val="center"/>
              <w:rPr>
                <w:rFonts w:ascii="宋体" w:hAnsi="宋体"/>
                <w:sz w:val="24"/>
              </w:rPr>
            </w:pPr>
            <w:r>
              <w:rPr>
                <w:rFonts w:ascii="宋体" w:hAnsi="宋体" w:hint="eastAsia"/>
                <w:sz w:val="24"/>
              </w:rPr>
              <w:t>农村土地流转行为调查研究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陈佳</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蔡</w:t>
            </w:r>
            <w:proofErr w:type="gramEnd"/>
            <w:r>
              <w:rPr>
                <w:rFonts w:ascii="宋体" w:hAnsi="宋体" w:hint="eastAsia"/>
                <w:sz w:val="24"/>
              </w:rPr>
              <w:t>风景</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2015kx146</w:t>
            </w:r>
          </w:p>
        </w:tc>
        <w:tc>
          <w:tcPr>
            <w:tcW w:w="3790" w:type="dxa"/>
            <w:vAlign w:val="center"/>
          </w:tcPr>
          <w:p w:rsidR="001C4119" w:rsidRDefault="0067711D">
            <w:pPr>
              <w:jc w:val="center"/>
              <w:rPr>
                <w:rFonts w:ascii="宋体" w:hAnsi="宋体"/>
                <w:sz w:val="24"/>
              </w:rPr>
            </w:pPr>
            <w:r>
              <w:rPr>
                <w:rFonts w:ascii="宋体" w:hAnsi="宋体" w:hint="eastAsia"/>
                <w:sz w:val="24"/>
              </w:rPr>
              <w:t>数学课堂小组合作学习现状调查及研究——以温州市中小学为例</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戚凯杰</w:t>
            </w:r>
          </w:p>
        </w:tc>
        <w:tc>
          <w:tcPr>
            <w:tcW w:w="1733" w:type="dxa"/>
            <w:vAlign w:val="center"/>
          </w:tcPr>
          <w:p w:rsidR="001C4119" w:rsidRDefault="0067711D">
            <w:pPr>
              <w:jc w:val="center"/>
              <w:rPr>
                <w:rFonts w:ascii="宋体" w:hAnsi="宋体"/>
                <w:sz w:val="24"/>
              </w:rPr>
            </w:pPr>
            <w:r>
              <w:rPr>
                <w:rFonts w:ascii="宋体" w:hAnsi="宋体" w:hint="eastAsia"/>
                <w:sz w:val="24"/>
              </w:rPr>
              <w:t>方均斌</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2015kx147</w:t>
            </w:r>
          </w:p>
        </w:tc>
        <w:tc>
          <w:tcPr>
            <w:tcW w:w="3790" w:type="dxa"/>
            <w:vAlign w:val="center"/>
          </w:tcPr>
          <w:p w:rsidR="001C4119" w:rsidRDefault="0067711D">
            <w:pPr>
              <w:jc w:val="center"/>
              <w:rPr>
                <w:rFonts w:ascii="宋体" w:hAnsi="宋体"/>
                <w:sz w:val="24"/>
              </w:rPr>
            </w:pPr>
            <w:r>
              <w:rPr>
                <w:rFonts w:ascii="宋体" w:hAnsi="宋体" w:hint="eastAsia"/>
                <w:sz w:val="24"/>
              </w:rPr>
              <w:t>温州市居民食品</w:t>
            </w:r>
            <w:proofErr w:type="gramStart"/>
            <w:r>
              <w:rPr>
                <w:rFonts w:ascii="宋体" w:hAnsi="宋体" w:hint="eastAsia"/>
                <w:sz w:val="24"/>
              </w:rPr>
              <w:t>安全知信</w:t>
            </w:r>
            <w:proofErr w:type="gramEnd"/>
            <w:r>
              <w:rPr>
                <w:rFonts w:ascii="宋体" w:hAnsi="宋体" w:hint="eastAsia"/>
                <w:sz w:val="24"/>
              </w:rPr>
              <w:t>行调查研究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何晓宇</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蔡</w:t>
            </w:r>
            <w:proofErr w:type="gramEnd"/>
            <w:r>
              <w:rPr>
                <w:rFonts w:ascii="宋体" w:hAnsi="宋体" w:hint="eastAsia"/>
                <w:sz w:val="24"/>
              </w:rPr>
              <w:t>风景</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2015kx148</w:t>
            </w:r>
          </w:p>
        </w:tc>
        <w:tc>
          <w:tcPr>
            <w:tcW w:w="3790" w:type="dxa"/>
            <w:vAlign w:val="center"/>
          </w:tcPr>
          <w:p w:rsidR="001C4119" w:rsidRDefault="0067711D">
            <w:pPr>
              <w:jc w:val="center"/>
              <w:rPr>
                <w:rFonts w:ascii="宋体" w:hAnsi="宋体"/>
                <w:sz w:val="24"/>
              </w:rPr>
            </w:pPr>
            <w:r>
              <w:rPr>
                <w:rFonts w:ascii="宋体" w:hAnsi="宋体" w:hint="eastAsia"/>
                <w:sz w:val="24"/>
              </w:rPr>
              <w:t>个人参与雾</w:t>
            </w:r>
            <w:proofErr w:type="gramStart"/>
            <w:r>
              <w:rPr>
                <w:rFonts w:ascii="宋体" w:hAnsi="宋体" w:hint="eastAsia"/>
                <w:sz w:val="24"/>
              </w:rPr>
              <w:t>霾</w:t>
            </w:r>
            <w:proofErr w:type="gramEnd"/>
            <w:r>
              <w:rPr>
                <w:rFonts w:ascii="宋体" w:hAnsi="宋体" w:hint="eastAsia"/>
                <w:sz w:val="24"/>
              </w:rPr>
              <w:t>治理的行为选择和支付意愿的影响因素研究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李丹</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王义闹</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2015kx150</w:t>
            </w:r>
          </w:p>
        </w:tc>
        <w:tc>
          <w:tcPr>
            <w:tcW w:w="3790" w:type="dxa"/>
            <w:vAlign w:val="center"/>
          </w:tcPr>
          <w:p w:rsidR="001C4119" w:rsidRDefault="0067711D">
            <w:pPr>
              <w:jc w:val="center"/>
              <w:rPr>
                <w:rFonts w:ascii="宋体" w:hAnsi="宋体"/>
                <w:sz w:val="24"/>
              </w:rPr>
            </w:pPr>
            <w:r>
              <w:rPr>
                <w:rFonts w:ascii="宋体" w:hAnsi="宋体" w:hint="eastAsia"/>
                <w:sz w:val="24"/>
              </w:rPr>
              <w:t>浙江省创业</w:t>
            </w:r>
            <w:proofErr w:type="gramStart"/>
            <w:r>
              <w:rPr>
                <w:rFonts w:ascii="宋体" w:hAnsi="宋体" w:hint="eastAsia"/>
                <w:sz w:val="24"/>
              </w:rPr>
              <w:t>园创业</w:t>
            </w:r>
            <w:proofErr w:type="gramEnd"/>
            <w:r>
              <w:rPr>
                <w:rFonts w:ascii="宋体" w:hAnsi="宋体" w:hint="eastAsia"/>
                <w:sz w:val="24"/>
              </w:rPr>
              <w:t>环境的调查研究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王陈颖</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王义闹</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lastRenderedPageBreak/>
              <w:t>2015kx152</w:t>
            </w:r>
          </w:p>
        </w:tc>
        <w:tc>
          <w:tcPr>
            <w:tcW w:w="3790" w:type="dxa"/>
            <w:vAlign w:val="center"/>
          </w:tcPr>
          <w:p w:rsidR="001C4119" w:rsidRDefault="0067711D">
            <w:pPr>
              <w:jc w:val="center"/>
              <w:rPr>
                <w:rFonts w:ascii="宋体" w:hAnsi="宋体"/>
                <w:sz w:val="24"/>
              </w:rPr>
            </w:pPr>
            <w:r>
              <w:rPr>
                <w:rFonts w:ascii="宋体" w:hAnsi="宋体" w:hint="eastAsia"/>
                <w:sz w:val="24"/>
              </w:rPr>
              <w:t>浙江省城镇居民对电子政务平台的使用情况和满意度的调查分析</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王强</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蔡</w:t>
            </w:r>
            <w:proofErr w:type="gramEnd"/>
            <w:r>
              <w:rPr>
                <w:rFonts w:ascii="宋体" w:hAnsi="宋体" w:hint="eastAsia"/>
                <w:sz w:val="24"/>
              </w:rPr>
              <w:t>风景</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2015kx154</w:t>
            </w:r>
          </w:p>
        </w:tc>
        <w:tc>
          <w:tcPr>
            <w:tcW w:w="3790" w:type="dxa"/>
            <w:vAlign w:val="center"/>
          </w:tcPr>
          <w:p w:rsidR="001C4119" w:rsidRDefault="0067711D">
            <w:pPr>
              <w:jc w:val="center"/>
              <w:rPr>
                <w:rFonts w:ascii="宋体" w:hAnsi="宋体"/>
                <w:sz w:val="24"/>
              </w:rPr>
            </w:pPr>
            <w:r>
              <w:rPr>
                <w:rFonts w:ascii="宋体" w:hAnsi="宋体" w:hint="eastAsia"/>
                <w:sz w:val="24"/>
              </w:rPr>
              <w:t>快餐文化对青少年生活方式影响调查</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胡笑滢</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王义闹</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80"/>
        </w:trPr>
        <w:tc>
          <w:tcPr>
            <w:tcW w:w="1802" w:type="dxa"/>
            <w:vAlign w:val="center"/>
          </w:tcPr>
          <w:p w:rsidR="001C4119" w:rsidRDefault="0067711D">
            <w:pPr>
              <w:jc w:val="center"/>
              <w:rPr>
                <w:rFonts w:ascii="宋体" w:hAnsi="宋体"/>
                <w:sz w:val="24"/>
              </w:rPr>
            </w:pPr>
            <w:r>
              <w:rPr>
                <w:rFonts w:ascii="宋体" w:hAnsi="宋体"/>
                <w:sz w:val="24"/>
              </w:rPr>
              <w:t>2015kx155</w:t>
            </w:r>
          </w:p>
        </w:tc>
        <w:tc>
          <w:tcPr>
            <w:tcW w:w="3790" w:type="dxa"/>
            <w:vAlign w:val="center"/>
          </w:tcPr>
          <w:p w:rsidR="001C4119" w:rsidRDefault="0067711D">
            <w:pPr>
              <w:jc w:val="center"/>
              <w:rPr>
                <w:rFonts w:ascii="宋体" w:hAnsi="宋体"/>
                <w:sz w:val="24"/>
              </w:rPr>
            </w:pPr>
            <w:proofErr w:type="gramStart"/>
            <w:r>
              <w:rPr>
                <w:rFonts w:ascii="宋体" w:hAnsi="宋体" w:hint="eastAsia"/>
                <w:sz w:val="24"/>
              </w:rPr>
              <w:t>基于安卓的</w:t>
            </w:r>
            <w:proofErr w:type="gramEnd"/>
            <w:r>
              <w:rPr>
                <w:rFonts w:ascii="宋体" w:hAnsi="宋体" w:hint="eastAsia"/>
                <w:sz w:val="24"/>
              </w:rPr>
              <w:t>背英语单词</w:t>
            </w:r>
            <w:r>
              <w:rPr>
                <w:rFonts w:ascii="宋体" w:hAnsi="宋体" w:hint="eastAsia"/>
                <w:sz w:val="24"/>
              </w:rPr>
              <w:t>App</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施家瑶</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范</w:t>
            </w:r>
            <w:proofErr w:type="gramEnd"/>
            <w:r>
              <w:rPr>
                <w:rFonts w:ascii="宋体" w:hAnsi="宋体" w:hint="eastAsia"/>
                <w:sz w:val="24"/>
              </w:rPr>
              <w:t>劲松</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2015kx157</w:t>
            </w:r>
          </w:p>
        </w:tc>
        <w:tc>
          <w:tcPr>
            <w:tcW w:w="3790" w:type="dxa"/>
            <w:vAlign w:val="center"/>
          </w:tcPr>
          <w:p w:rsidR="001C4119" w:rsidRDefault="0067711D">
            <w:pPr>
              <w:jc w:val="center"/>
              <w:rPr>
                <w:rFonts w:ascii="宋体" w:hAnsi="宋体"/>
                <w:sz w:val="24"/>
              </w:rPr>
            </w:pPr>
            <w:r>
              <w:rPr>
                <w:rFonts w:ascii="宋体" w:hAnsi="宋体" w:hint="eastAsia"/>
                <w:sz w:val="24"/>
              </w:rPr>
              <w:t>基于</w:t>
            </w:r>
            <w:r>
              <w:rPr>
                <w:rFonts w:ascii="宋体" w:hAnsi="宋体" w:hint="eastAsia"/>
                <w:sz w:val="24"/>
              </w:rPr>
              <w:t>Windows phone</w:t>
            </w:r>
            <w:r>
              <w:rPr>
                <w:rFonts w:ascii="宋体" w:hAnsi="宋体" w:hint="eastAsia"/>
                <w:sz w:val="24"/>
              </w:rPr>
              <w:t>的移动学习平台</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数信</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戴梦娜</w:t>
            </w:r>
          </w:p>
        </w:tc>
        <w:tc>
          <w:tcPr>
            <w:tcW w:w="1733" w:type="dxa"/>
            <w:vAlign w:val="center"/>
          </w:tcPr>
          <w:p w:rsidR="001C4119" w:rsidRDefault="0067711D">
            <w:pPr>
              <w:jc w:val="center"/>
              <w:rPr>
                <w:rFonts w:ascii="宋体" w:hAnsi="宋体"/>
                <w:sz w:val="24"/>
              </w:rPr>
            </w:pPr>
            <w:r>
              <w:rPr>
                <w:rFonts w:ascii="宋体" w:hAnsi="宋体" w:hint="eastAsia"/>
                <w:sz w:val="24"/>
              </w:rPr>
              <w:t>何明昌</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2015kx158</w:t>
            </w:r>
          </w:p>
        </w:tc>
        <w:tc>
          <w:tcPr>
            <w:tcW w:w="3790" w:type="dxa"/>
            <w:vAlign w:val="center"/>
          </w:tcPr>
          <w:p w:rsidR="001C4119" w:rsidRDefault="0067711D">
            <w:pPr>
              <w:jc w:val="center"/>
              <w:rPr>
                <w:rFonts w:ascii="宋体" w:hAnsi="宋体"/>
                <w:sz w:val="24"/>
              </w:rPr>
            </w:pPr>
            <w:r>
              <w:rPr>
                <w:rFonts w:ascii="宋体" w:hAnsi="宋体" w:hint="eastAsia"/>
                <w:sz w:val="24"/>
              </w:rPr>
              <w:t>智能低压电器网络通信技术研究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谢成益</w:t>
            </w:r>
          </w:p>
        </w:tc>
        <w:tc>
          <w:tcPr>
            <w:tcW w:w="1733" w:type="dxa"/>
            <w:vAlign w:val="center"/>
          </w:tcPr>
          <w:p w:rsidR="001C4119" w:rsidRDefault="0067711D">
            <w:pPr>
              <w:jc w:val="center"/>
              <w:rPr>
                <w:rFonts w:ascii="宋体" w:hAnsi="宋体"/>
                <w:sz w:val="24"/>
              </w:rPr>
            </w:pPr>
            <w:r>
              <w:rPr>
                <w:rFonts w:ascii="宋体" w:hAnsi="宋体" w:hint="eastAsia"/>
                <w:sz w:val="24"/>
              </w:rPr>
              <w:t>吴</w:t>
            </w:r>
            <w:r>
              <w:rPr>
                <w:rFonts w:ascii="宋体" w:hAnsi="宋体" w:hint="eastAsia"/>
                <w:sz w:val="24"/>
              </w:rPr>
              <w:t xml:space="preserve"> </w:t>
            </w:r>
            <w:r>
              <w:rPr>
                <w:rFonts w:ascii="宋体" w:hAnsi="宋体" w:hint="eastAsia"/>
                <w:sz w:val="24"/>
              </w:rPr>
              <w:t>平</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2015kx159</w:t>
            </w:r>
          </w:p>
        </w:tc>
        <w:tc>
          <w:tcPr>
            <w:tcW w:w="3790" w:type="dxa"/>
            <w:vAlign w:val="center"/>
          </w:tcPr>
          <w:p w:rsidR="001C4119" w:rsidRDefault="0067711D">
            <w:pPr>
              <w:jc w:val="center"/>
              <w:rPr>
                <w:rFonts w:ascii="宋体" w:hAnsi="宋体"/>
                <w:sz w:val="24"/>
              </w:rPr>
            </w:pPr>
            <w:r>
              <w:rPr>
                <w:rFonts w:ascii="宋体" w:hAnsi="宋体" w:hint="eastAsia"/>
                <w:sz w:val="24"/>
              </w:rPr>
              <w:t>金属物体探测机器人的设计</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俞</w:t>
            </w:r>
            <w:proofErr w:type="gramEnd"/>
            <w:r>
              <w:rPr>
                <w:rFonts w:ascii="宋体" w:hAnsi="宋体" w:hint="eastAsia"/>
                <w:sz w:val="24"/>
              </w:rPr>
              <w:t xml:space="preserve"> </w:t>
            </w:r>
            <w:r>
              <w:rPr>
                <w:rFonts w:ascii="宋体" w:hAnsi="宋体" w:hint="eastAsia"/>
                <w:sz w:val="24"/>
              </w:rPr>
              <w:t>程</w:t>
            </w:r>
          </w:p>
        </w:tc>
        <w:tc>
          <w:tcPr>
            <w:tcW w:w="1733" w:type="dxa"/>
            <w:vAlign w:val="center"/>
          </w:tcPr>
          <w:p w:rsidR="001C4119" w:rsidRDefault="0067711D">
            <w:pPr>
              <w:jc w:val="center"/>
              <w:rPr>
                <w:rFonts w:ascii="宋体" w:hAnsi="宋体"/>
                <w:sz w:val="24"/>
              </w:rPr>
            </w:pPr>
            <w:r>
              <w:rPr>
                <w:rFonts w:ascii="宋体" w:hAnsi="宋体" w:hint="eastAsia"/>
                <w:sz w:val="24"/>
              </w:rPr>
              <w:t>王</w:t>
            </w:r>
            <w:r>
              <w:rPr>
                <w:rFonts w:ascii="宋体" w:hAnsi="宋体" w:hint="eastAsia"/>
                <w:sz w:val="24"/>
              </w:rPr>
              <w:t xml:space="preserve"> </w:t>
            </w:r>
            <w:r>
              <w:rPr>
                <w:rFonts w:ascii="宋体" w:hAnsi="宋体" w:hint="eastAsia"/>
                <w:sz w:val="24"/>
              </w:rPr>
              <w:t>峰</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2015kx160</w:t>
            </w:r>
          </w:p>
        </w:tc>
        <w:tc>
          <w:tcPr>
            <w:tcW w:w="3790" w:type="dxa"/>
            <w:vAlign w:val="center"/>
          </w:tcPr>
          <w:p w:rsidR="001C4119" w:rsidRDefault="0067711D">
            <w:pPr>
              <w:jc w:val="center"/>
              <w:rPr>
                <w:rFonts w:ascii="宋体" w:hAnsi="宋体"/>
                <w:sz w:val="24"/>
              </w:rPr>
            </w:pPr>
            <w:r>
              <w:rPr>
                <w:rFonts w:ascii="宋体" w:hAnsi="宋体" w:hint="eastAsia"/>
                <w:sz w:val="24"/>
              </w:rPr>
              <w:t>适用于</w:t>
            </w:r>
            <w:proofErr w:type="spellStart"/>
            <w:r>
              <w:rPr>
                <w:rFonts w:ascii="宋体" w:hAnsi="宋体" w:hint="eastAsia"/>
                <w:sz w:val="24"/>
              </w:rPr>
              <w:t>WiFi</w:t>
            </w:r>
            <w:proofErr w:type="spellEnd"/>
            <w:r>
              <w:rPr>
                <w:rFonts w:ascii="宋体" w:hAnsi="宋体" w:hint="eastAsia"/>
                <w:sz w:val="24"/>
              </w:rPr>
              <w:t>的</w:t>
            </w:r>
            <w:r>
              <w:rPr>
                <w:rFonts w:ascii="宋体" w:hAnsi="宋体" w:hint="eastAsia"/>
                <w:sz w:val="24"/>
              </w:rPr>
              <w:t>MIMO</w:t>
            </w:r>
            <w:r>
              <w:rPr>
                <w:rFonts w:ascii="宋体" w:hAnsi="宋体" w:hint="eastAsia"/>
                <w:sz w:val="24"/>
              </w:rPr>
              <w:t>天线的研制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邵佳丽</w:t>
            </w:r>
          </w:p>
        </w:tc>
        <w:tc>
          <w:tcPr>
            <w:tcW w:w="1733" w:type="dxa"/>
            <w:vAlign w:val="center"/>
          </w:tcPr>
          <w:p w:rsidR="001C4119" w:rsidRDefault="0067711D">
            <w:pPr>
              <w:jc w:val="center"/>
              <w:rPr>
                <w:rFonts w:ascii="宋体" w:hAnsi="宋体"/>
                <w:sz w:val="24"/>
              </w:rPr>
            </w:pPr>
            <w:r>
              <w:rPr>
                <w:rFonts w:ascii="宋体" w:hAnsi="宋体" w:hint="eastAsia"/>
                <w:sz w:val="24"/>
              </w:rPr>
              <w:t>刘桂</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2015kx161</w:t>
            </w:r>
          </w:p>
        </w:tc>
        <w:tc>
          <w:tcPr>
            <w:tcW w:w="3790" w:type="dxa"/>
            <w:vAlign w:val="center"/>
          </w:tcPr>
          <w:p w:rsidR="001C4119" w:rsidRDefault="0067711D">
            <w:pPr>
              <w:jc w:val="center"/>
              <w:rPr>
                <w:rFonts w:ascii="宋体" w:hAnsi="宋体"/>
                <w:sz w:val="24"/>
              </w:rPr>
            </w:pPr>
            <w:r>
              <w:rPr>
                <w:rFonts w:ascii="宋体" w:hAnsi="宋体" w:hint="eastAsia"/>
                <w:sz w:val="24"/>
              </w:rPr>
              <w:t>数据结构算法在手机游戏中的应用研究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沈顺辉</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厉旭杰</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2015kx162</w:t>
            </w:r>
          </w:p>
        </w:tc>
        <w:tc>
          <w:tcPr>
            <w:tcW w:w="3790" w:type="dxa"/>
            <w:vAlign w:val="center"/>
          </w:tcPr>
          <w:p w:rsidR="001C4119" w:rsidRDefault="0067711D">
            <w:pPr>
              <w:jc w:val="center"/>
              <w:rPr>
                <w:rFonts w:ascii="宋体" w:hAnsi="宋体"/>
                <w:sz w:val="24"/>
              </w:rPr>
            </w:pPr>
            <w:r>
              <w:rPr>
                <w:rFonts w:ascii="宋体" w:hAnsi="宋体" w:hint="eastAsia"/>
                <w:sz w:val="24"/>
              </w:rPr>
              <w:t>二价金属离子对</w:t>
            </w:r>
            <w:r>
              <w:rPr>
                <w:rFonts w:ascii="宋体" w:hAnsi="宋体" w:hint="eastAsia"/>
                <w:sz w:val="24"/>
              </w:rPr>
              <w:t>DNA</w:t>
            </w:r>
            <w:r>
              <w:rPr>
                <w:rFonts w:ascii="宋体" w:hAnsi="宋体" w:hint="eastAsia"/>
                <w:sz w:val="24"/>
              </w:rPr>
              <w:t>构象的影响</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黄馨霄</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冉诗勇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2015kx163</w:t>
            </w:r>
          </w:p>
        </w:tc>
        <w:tc>
          <w:tcPr>
            <w:tcW w:w="3790" w:type="dxa"/>
            <w:vAlign w:val="center"/>
          </w:tcPr>
          <w:p w:rsidR="001C4119" w:rsidRDefault="0067711D">
            <w:pPr>
              <w:jc w:val="center"/>
              <w:rPr>
                <w:rFonts w:ascii="宋体" w:hAnsi="宋体"/>
                <w:sz w:val="24"/>
              </w:rPr>
            </w:pPr>
            <w:r>
              <w:rPr>
                <w:rFonts w:ascii="宋体" w:hAnsi="宋体" w:hint="eastAsia"/>
                <w:sz w:val="24"/>
              </w:rPr>
              <w:t>智能便携式血压计</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钱沐云</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王</w:t>
            </w:r>
            <w:r>
              <w:rPr>
                <w:rFonts w:ascii="宋体" w:hAnsi="宋体" w:hint="eastAsia"/>
                <w:sz w:val="24"/>
              </w:rPr>
              <w:t xml:space="preserve"> </w:t>
            </w:r>
            <w:r>
              <w:rPr>
                <w:rFonts w:ascii="宋体" w:hAnsi="宋体" w:hint="eastAsia"/>
                <w:sz w:val="24"/>
              </w:rPr>
              <w:t>环</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lastRenderedPageBreak/>
              <w:t>2015kx164</w:t>
            </w:r>
          </w:p>
        </w:tc>
        <w:tc>
          <w:tcPr>
            <w:tcW w:w="3790" w:type="dxa"/>
            <w:vAlign w:val="center"/>
          </w:tcPr>
          <w:p w:rsidR="001C4119" w:rsidRDefault="0067711D">
            <w:pPr>
              <w:jc w:val="center"/>
              <w:rPr>
                <w:rFonts w:ascii="宋体" w:hAnsi="宋体"/>
                <w:sz w:val="24"/>
              </w:rPr>
            </w:pPr>
            <w:r>
              <w:rPr>
                <w:rFonts w:ascii="宋体" w:hAnsi="宋体" w:hint="eastAsia"/>
                <w:sz w:val="24"/>
              </w:rPr>
              <w:t>基于</w:t>
            </w:r>
            <w:r>
              <w:rPr>
                <w:rFonts w:ascii="宋体" w:hAnsi="宋体" w:hint="eastAsia"/>
                <w:sz w:val="24"/>
              </w:rPr>
              <w:t>Android</w:t>
            </w:r>
            <w:r>
              <w:rPr>
                <w:rFonts w:ascii="宋体" w:hAnsi="宋体" w:hint="eastAsia"/>
                <w:sz w:val="24"/>
              </w:rPr>
              <w:t>平台</w:t>
            </w:r>
            <w:r>
              <w:rPr>
                <w:rFonts w:ascii="宋体" w:hAnsi="宋体" w:hint="eastAsia"/>
                <w:sz w:val="24"/>
              </w:rPr>
              <w:t xml:space="preserve">Lost &amp; Find </w:t>
            </w:r>
            <w:r>
              <w:rPr>
                <w:rFonts w:ascii="宋体" w:hAnsi="宋体" w:hint="eastAsia"/>
                <w:sz w:val="24"/>
              </w:rPr>
              <w:t>软件设计</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徐彬</w:t>
            </w:r>
            <w:proofErr w:type="gramStart"/>
            <w:r>
              <w:rPr>
                <w:rFonts w:ascii="宋体" w:hAnsi="宋体" w:hint="eastAsia"/>
                <w:sz w:val="24"/>
              </w:rPr>
              <w:t>琅</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李</w:t>
            </w:r>
            <w:r>
              <w:rPr>
                <w:rFonts w:ascii="宋体" w:hAnsi="宋体" w:hint="eastAsia"/>
                <w:sz w:val="24"/>
              </w:rPr>
              <w:t xml:space="preserve"> </w:t>
            </w:r>
            <w:proofErr w:type="gramStart"/>
            <w:r>
              <w:rPr>
                <w:rFonts w:ascii="宋体" w:hAnsi="宋体" w:hint="eastAsia"/>
                <w:sz w:val="24"/>
              </w:rPr>
              <w:t>晗</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2015kx166</w:t>
            </w:r>
          </w:p>
        </w:tc>
        <w:tc>
          <w:tcPr>
            <w:tcW w:w="3790" w:type="dxa"/>
            <w:vAlign w:val="center"/>
          </w:tcPr>
          <w:p w:rsidR="001C4119" w:rsidRDefault="0067711D">
            <w:pPr>
              <w:jc w:val="center"/>
              <w:rPr>
                <w:rFonts w:ascii="宋体" w:hAnsi="宋体"/>
                <w:sz w:val="24"/>
              </w:rPr>
            </w:pPr>
            <w:r>
              <w:rPr>
                <w:rFonts w:ascii="宋体" w:hAnsi="宋体" w:hint="eastAsia"/>
                <w:sz w:val="24"/>
              </w:rPr>
              <w:t>壳聚糖与</w:t>
            </w:r>
            <w:r>
              <w:rPr>
                <w:rFonts w:ascii="宋体" w:hAnsi="宋体" w:hint="eastAsia"/>
                <w:sz w:val="24"/>
              </w:rPr>
              <w:t>DNA</w:t>
            </w:r>
            <w:r>
              <w:rPr>
                <w:rFonts w:ascii="宋体" w:hAnsi="宋体" w:hint="eastAsia"/>
                <w:sz w:val="24"/>
              </w:rPr>
              <w:t>相互作用的影响因素</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项董芳</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王艳伟</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2015kx167</w:t>
            </w:r>
          </w:p>
        </w:tc>
        <w:tc>
          <w:tcPr>
            <w:tcW w:w="3790" w:type="dxa"/>
            <w:vAlign w:val="center"/>
          </w:tcPr>
          <w:p w:rsidR="001C4119" w:rsidRDefault="0067711D">
            <w:pPr>
              <w:jc w:val="center"/>
              <w:rPr>
                <w:rFonts w:ascii="宋体" w:hAnsi="宋体"/>
                <w:sz w:val="24"/>
              </w:rPr>
            </w:pPr>
            <w:r>
              <w:rPr>
                <w:rFonts w:ascii="宋体" w:hAnsi="宋体" w:hint="eastAsia"/>
                <w:sz w:val="24"/>
              </w:rPr>
              <w:t>益智游戏之秘境探险的设计与开发</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蒋</w:t>
            </w:r>
            <w:proofErr w:type="gramEnd"/>
            <w:r>
              <w:rPr>
                <w:rFonts w:ascii="宋体" w:hAnsi="宋体" w:hint="eastAsia"/>
                <w:sz w:val="24"/>
              </w:rPr>
              <w:t xml:space="preserve"> </w:t>
            </w:r>
            <w:r>
              <w:rPr>
                <w:rFonts w:ascii="宋体" w:hAnsi="宋体" w:hint="eastAsia"/>
                <w:sz w:val="24"/>
              </w:rPr>
              <w:t>涛</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赵汉理</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2015kx168</w:t>
            </w:r>
          </w:p>
        </w:tc>
        <w:tc>
          <w:tcPr>
            <w:tcW w:w="3790" w:type="dxa"/>
            <w:vAlign w:val="center"/>
          </w:tcPr>
          <w:p w:rsidR="001C4119" w:rsidRDefault="0067711D">
            <w:pPr>
              <w:jc w:val="center"/>
              <w:rPr>
                <w:rFonts w:ascii="宋体" w:hAnsi="宋体"/>
                <w:sz w:val="24"/>
              </w:rPr>
            </w:pPr>
            <w:r>
              <w:rPr>
                <w:rFonts w:ascii="宋体" w:hAnsi="宋体" w:hint="eastAsia"/>
                <w:sz w:val="24"/>
              </w:rPr>
              <w:t>利用</w:t>
            </w:r>
            <w:r>
              <w:rPr>
                <w:rFonts w:ascii="宋体" w:hAnsi="宋体" w:hint="eastAsia"/>
                <w:sz w:val="24"/>
              </w:rPr>
              <w:t>App Inventor</w:t>
            </w:r>
            <w:r>
              <w:rPr>
                <w:rFonts w:ascii="宋体" w:hAnsi="宋体" w:hint="eastAsia"/>
                <w:sz w:val="24"/>
              </w:rPr>
              <w:t>进行手机应用程序开发</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陈小兵</w:t>
            </w:r>
          </w:p>
        </w:tc>
        <w:tc>
          <w:tcPr>
            <w:tcW w:w="1733" w:type="dxa"/>
            <w:vAlign w:val="center"/>
          </w:tcPr>
          <w:p w:rsidR="001C4119" w:rsidRDefault="0067711D">
            <w:pPr>
              <w:jc w:val="center"/>
              <w:rPr>
                <w:rFonts w:ascii="宋体" w:hAnsi="宋体"/>
                <w:sz w:val="24"/>
              </w:rPr>
            </w:pPr>
            <w:r>
              <w:rPr>
                <w:rFonts w:ascii="宋体" w:hAnsi="宋体" w:hint="eastAsia"/>
                <w:sz w:val="24"/>
              </w:rPr>
              <w:t>黄素珍</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2015kx169</w:t>
            </w:r>
          </w:p>
        </w:tc>
        <w:tc>
          <w:tcPr>
            <w:tcW w:w="3790" w:type="dxa"/>
            <w:vAlign w:val="center"/>
          </w:tcPr>
          <w:p w:rsidR="001C4119" w:rsidRDefault="0067711D">
            <w:pPr>
              <w:jc w:val="center"/>
              <w:rPr>
                <w:rFonts w:ascii="宋体" w:hAnsi="宋体"/>
                <w:sz w:val="24"/>
              </w:rPr>
            </w:pPr>
            <w:r>
              <w:rPr>
                <w:rFonts w:ascii="宋体" w:hAnsi="宋体" w:hint="eastAsia"/>
                <w:sz w:val="24"/>
              </w:rPr>
              <w:t>摄像头自动</w:t>
            </w:r>
            <w:proofErr w:type="gramStart"/>
            <w:r>
              <w:rPr>
                <w:rFonts w:ascii="宋体" w:hAnsi="宋体" w:hint="eastAsia"/>
                <w:sz w:val="24"/>
              </w:rPr>
              <w:t>调整设别装置</w:t>
            </w:r>
            <w:proofErr w:type="gramEnd"/>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钱锴锴</w:t>
            </w:r>
          </w:p>
        </w:tc>
        <w:tc>
          <w:tcPr>
            <w:tcW w:w="1733" w:type="dxa"/>
            <w:vAlign w:val="center"/>
          </w:tcPr>
          <w:p w:rsidR="001C4119" w:rsidRDefault="0067711D">
            <w:pPr>
              <w:jc w:val="center"/>
              <w:rPr>
                <w:rFonts w:ascii="宋体" w:hAnsi="宋体"/>
                <w:sz w:val="24"/>
              </w:rPr>
            </w:pPr>
            <w:r>
              <w:rPr>
                <w:rFonts w:ascii="宋体" w:hAnsi="宋体" w:hint="eastAsia"/>
                <w:sz w:val="24"/>
              </w:rPr>
              <w:t>王峰</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2015kx170</w:t>
            </w:r>
          </w:p>
        </w:tc>
        <w:tc>
          <w:tcPr>
            <w:tcW w:w="3790" w:type="dxa"/>
            <w:vAlign w:val="center"/>
          </w:tcPr>
          <w:p w:rsidR="001C4119" w:rsidRDefault="0067711D">
            <w:pPr>
              <w:jc w:val="center"/>
              <w:rPr>
                <w:rFonts w:ascii="宋体" w:hAnsi="宋体"/>
                <w:sz w:val="24"/>
              </w:rPr>
            </w:pPr>
            <w:r>
              <w:rPr>
                <w:rFonts w:ascii="宋体" w:hAnsi="宋体" w:hint="eastAsia"/>
                <w:sz w:val="24"/>
              </w:rPr>
              <w:t>选择问题线性时间算法参数研究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邵靖凯</w:t>
            </w:r>
          </w:p>
        </w:tc>
        <w:tc>
          <w:tcPr>
            <w:tcW w:w="1733" w:type="dxa"/>
            <w:vAlign w:val="center"/>
          </w:tcPr>
          <w:p w:rsidR="001C4119" w:rsidRDefault="0067711D">
            <w:pPr>
              <w:jc w:val="center"/>
              <w:rPr>
                <w:rFonts w:ascii="宋体" w:hAnsi="宋体"/>
                <w:sz w:val="24"/>
              </w:rPr>
            </w:pPr>
            <w:r>
              <w:rPr>
                <w:rFonts w:ascii="宋体" w:hAnsi="宋体" w:hint="eastAsia"/>
                <w:sz w:val="24"/>
              </w:rPr>
              <w:t>胡明晓</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2015kx171</w:t>
            </w:r>
          </w:p>
        </w:tc>
        <w:tc>
          <w:tcPr>
            <w:tcW w:w="3790" w:type="dxa"/>
            <w:vAlign w:val="center"/>
          </w:tcPr>
          <w:p w:rsidR="001C4119" w:rsidRDefault="0067711D">
            <w:pPr>
              <w:jc w:val="center"/>
              <w:rPr>
                <w:rFonts w:ascii="宋体" w:hAnsi="宋体"/>
                <w:sz w:val="24"/>
              </w:rPr>
            </w:pPr>
            <w:r>
              <w:rPr>
                <w:rFonts w:ascii="宋体" w:hAnsi="宋体" w:hint="eastAsia"/>
                <w:sz w:val="24"/>
              </w:rPr>
              <w:t>用磁</w:t>
            </w:r>
            <w:proofErr w:type="gramStart"/>
            <w:r>
              <w:rPr>
                <w:rFonts w:ascii="宋体" w:hAnsi="宋体" w:hint="eastAsia"/>
                <w:sz w:val="24"/>
              </w:rPr>
              <w:t>镊</w:t>
            </w:r>
            <w:proofErr w:type="gramEnd"/>
            <w:r>
              <w:rPr>
                <w:rFonts w:ascii="宋体" w:hAnsi="宋体" w:hint="eastAsia"/>
                <w:sz w:val="24"/>
              </w:rPr>
              <w:t>实验研究单分子</w:t>
            </w:r>
            <w:r>
              <w:rPr>
                <w:rFonts w:ascii="宋体" w:hAnsi="宋体" w:hint="eastAsia"/>
                <w:sz w:val="24"/>
              </w:rPr>
              <w:t>DNA</w:t>
            </w:r>
            <w:r>
              <w:rPr>
                <w:rFonts w:ascii="宋体" w:hAnsi="宋体" w:hint="eastAsia"/>
                <w:sz w:val="24"/>
              </w:rPr>
              <w:t>的特性</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陈露霏</w:t>
            </w:r>
          </w:p>
        </w:tc>
        <w:tc>
          <w:tcPr>
            <w:tcW w:w="1733" w:type="dxa"/>
            <w:vAlign w:val="center"/>
          </w:tcPr>
          <w:p w:rsidR="001C4119" w:rsidRDefault="0067711D">
            <w:pPr>
              <w:jc w:val="center"/>
              <w:rPr>
                <w:rFonts w:ascii="宋体" w:hAnsi="宋体"/>
                <w:sz w:val="24"/>
              </w:rPr>
            </w:pPr>
            <w:r>
              <w:rPr>
                <w:rFonts w:ascii="宋体" w:hAnsi="宋体" w:hint="eastAsia"/>
                <w:sz w:val="24"/>
              </w:rPr>
              <w:t>杨光参</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2015kx172</w:t>
            </w:r>
          </w:p>
        </w:tc>
        <w:tc>
          <w:tcPr>
            <w:tcW w:w="3790" w:type="dxa"/>
            <w:vAlign w:val="center"/>
          </w:tcPr>
          <w:p w:rsidR="001C4119" w:rsidRDefault="0067711D">
            <w:pPr>
              <w:jc w:val="center"/>
              <w:rPr>
                <w:rFonts w:ascii="宋体" w:hAnsi="宋体"/>
                <w:sz w:val="24"/>
              </w:rPr>
            </w:pPr>
            <w:r>
              <w:rPr>
                <w:rFonts w:ascii="宋体" w:hAnsi="宋体" w:hint="eastAsia"/>
                <w:sz w:val="24"/>
              </w:rPr>
              <w:t>浙江新高考改革背景下物理选课情况调查及物理师范专业前景评估</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徐静然</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叶建柱</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2015kx173</w:t>
            </w:r>
          </w:p>
        </w:tc>
        <w:tc>
          <w:tcPr>
            <w:tcW w:w="3790" w:type="dxa"/>
            <w:vAlign w:val="center"/>
          </w:tcPr>
          <w:p w:rsidR="001C4119" w:rsidRDefault="0067711D">
            <w:pPr>
              <w:jc w:val="center"/>
              <w:rPr>
                <w:rFonts w:ascii="宋体" w:hAnsi="宋体"/>
                <w:sz w:val="24"/>
              </w:rPr>
            </w:pPr>
            <w:r>
              <w:rPr>
                <w:rFonts w:ascii="宋体" w:hAnsi="宋体" w:hint="eastAsia"/>
                <w:sz w:val="24"/>
              </w:rPr>
              <w:t>基于以太网的</w:t>
            </w:r>
            <w:proofErr w:type="gramStart"/>
            <w:r>
              <w:rPr>
                <w:rFonts w:ascii="宋体" w:hAnsi="宋体" w:hint="eastAsia"/>
                <w:sz w:val="24"/>
              </w:rPr>
              <w:t>倍</w:t>
            </w:r>
            <w:proofErr w:type="gramEnd"/>
            <w:r>
              <w:rPr>
                <w:rFonts w:ascii="宋体" w:hAnsi="宋体" w:hint="eastAsia"/>
                <w:sz w:val="24"/>
              </w:rPr>
              <w:t>捻机远程监控的研究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鲁</w:t>
            </w:r>
            <w:r>
              <w:rPr>
                <w:rFonts w:ascii="宋体" w:hAnsi="宋体" w:hint="eastAsia"/>
                <w:sz w:val="24"/>
              </w:rPr>
              <w:t xml:space="preserve"> </w:t>
            </w:r>
            <w:r>
              <w:rPr>
                <w:rFonts w:ascii="宋体" w:hAnsi="宋体" w:hint="eastAsia"/>
                <w:sz w:val="24"/>
              </w:rPr>
              <w:t>瑾</w:t>
            </w:r>
          </w:p>
        </w:tc>
        <w:tc>
          <w:tcPr>
            <w:tcW w:w="1733" w:type="dxa"/>
            <w:vAlign w:val="center"/>
          </w:tcPr>
          <w:p w:rsidR="001C4119" w:rsidRDefault="0067711D">
            <w:pPr>
              <w:jc w:val="center"/>
              <w:rPr>
                <w:rFonts w:ascii="宋体" w:hAnsi="宋体"/>
                <w:sz w:val="24"/>
              </w:rPr>
            </w:pPr>
            <w:r>
              <w:rPr>
                <w:rFonts w:ascii="宋体" w:hAnsi="宋体" w:hint="eastAsia"/>
                <w:sz w:val="24"/>
              </w:rPr>
              <w:t>万</w:t>
            </w:r>
            <w:r>
              <w:rPr>
                <w:rFonts w:ascii="宋体" w:hAnsi="宋体" w:hint="eastAsia"/>
                <w:sz w:val="24"/>
              </w:rPr>
              <w:t xml:space="preserve"> </w:t>
            </w:r>
            <w:r>
              <w:rPr>
                <w:rFonts w:ascii="宋体" w:hAnsi="宋体" w:hint="eastAsia"/>
                <w:sz w:val="24"/>
              </w:rPr>
              <w:t>毅</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2015kx174</w:t>
            </w:r>
          </w:p>
        </w:tc>
        <w:tc>
          <w:tcPr>
            <w:tcW w:w="3790" w:type="dxa"/>
            <w:vAlign w:val="center"/>
          </w:tcPr>
          <w:p w:rsidR="001C4119" w:rsidRDefault="0067711D">
            <w:pPr>
              <w:jc w:val="center"/>
              <w:rPr>
                <w:rFonts w:ascii="宋体" w:hAnsi="宋体"/>
                <w:sz w:val="24"/>
              </w:rPr>
            </w:pPr>
            <w:r>
              <w:rPr>
                <w:rFonts w:ascii="宋体" w:hAnsi="宋体" w:hint="eastAsia"/>
                <w:sz w:val="24"/>
              </w:rPr>
              <w:t>利用图形化编程工具进行互动游戏的开发</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全媛虹</w:t>
            </w:r>
          </w:p>
        </w:tc>
        <w:tc>
          <w:tcPr>
            <w:tcW w:w="1733" w:type="dxa"/>
            <w:vAlign w:val="center"/>
          </w:tcPr>
          <w:p w:rsidR="001C4119" w:rsidRDefault="0067711D">
            <w:pPr>
              <w:jc w:val="center"/>
              <w:rPr>
                <w:rFonts w:ascii="宋体" w:hAnsi="宋体"/>
                <w:sz w:val="24"/>
              </w:rPr>
            </w:pPr>
            <w:r>
              <w:rPr>
                <w:rFonts w:ascii="宋体" w:hAnsi="宋体" w:hint="eastAsia"/>
                <w:sz w:val="24"/>
              </w:rPr>
              <w:t>黄素珍</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lastRenderedPageBreak/>
              <w:t>2015kx175</w:t>
            </w:r>
          </w:p>
        </w:tc>
        <w:tc>
          <w:tcPr>
            <w:tcW w:w="3790" w:type="dxa"/>
            <w:vAlign w:val="center"/>
          </w:tcPr>
          <w:p w:rsidR="001C4119" w:rsidRDefault="0067711D">
            <w:pPr>
              <w:jc w:val="center"/>
              <w:rPr>
                <w:rFonts w:ascii="宋体" w:hAnsi="宋体"/>
                <w:sz w:val="24"/>
              </w:rPr>
            </w:pPr>
            <w:r>
              <w:rPr>
                <w:rFonts w:ascii="宋体" w:hAnsi="宋体" w:hint="eastAsia"/>
                <w:sz w:val="24"/>
              </w:rPr>
              <w:t>单分子荧光电泳研究</w:t>
            </w:r>
            <w:r>
              <w:rPr>
                <w:rFonts w:ascii="宋体" w:hAnsi="宋体" w:hint="eastAsia"/>
                <w:sz w:val="24"/>
              </w:rPr>
              <w:t>DNA</w:t>
            </w:r>
            <w:r>
              <w:rPr>
                <w:rFonts w:ascii="宋体" w:hAnsi="宋体" w:hint="eastAsia"/>
                <w:sz w:val="24"/>
              </w:rPr>
              <w:t>的电荷逆转</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物电</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金仙君</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王艳伟</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2015kx176</w:t>
            </w:r>
          </w:p>
        </w:tc>
        <w:tc>
          <w:tcPr>
            <w:tcW w:w="3790" w:type="dxa"/>
            <w:vAlign w:val="center"/>
          </w:tcPr>
          <w:p w:rsidR="001C4119" w:rsidRDefault="0067711D">
            <w:pPr>
              <w:jc w:val="center"/>
              <w:rPr>
                <w:rFonts w:ascii="宋体" w:hAnsi="宋体"/>
                <w:sz w:val="24"/>
              </w:rPr>
            </w:pPr>
            <w:r>
              <w:rPr>
                <w:rFonts w:ascii="宋体" w:hAnsi="宋体" w:hint="eastAsia"/>
                <w:sz w:val="24"/>
              </w:rPr>
              <w:t>新型润湿性多功能油水分离材料的研究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金杨新</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柯</w:t>
            </w:r>
            <w:proofErr w:type="gramEnd"/>
            <w:r>
              <w:rPr>
                <w:rFonts w:ascii="宋体" w:hAnsi="宋体" w:hint="eastAsia"/>
                <w:sz w:val="24"/>
              </w:rPr>
              <w:t>清平</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2015kx177</w:t>
            </w:r>
          </w:p>
        </w:tc>
        <w:tc>
          <w:tcPr>
            <w:tcW w:w="3790" w:type="dxa"/>
            <w:vAlign w:val="center"/>
          </w:tcPr>
          <w:p w:rsidR="001C4119" w:rsidRDefault="0067711D">
            <w:pPr>
              <w:jc w:val="center"/>
              <w:rPr>
                <w:rFonts w:ascii="宋体" w:hAnsi="宋体"/>
                <w:sz w:val="24"/>
              </w:rPr>
            </w:pPr>
            <w:r>
              <w:rPr>
                <w:rFonts w:ascii="宋体" w:hAnsi="宋体" w:hint="eastAsia"/>
                <w:sz w:val="24"/>
              </w:rPr>
              <w:t>白光</w:t>
            </w:r>
            <w:r>
              <w:rPr>
                <w:rFonts w:ascii="宋体" w:hAnsi="宋体" w:hint="eastAsia"/>
                <w:sz w:val="24"/>
              </w:rPr>
              <w:t>LED</w:t>
            </w:r>
            <w:r>
              <w:rPr>
                <w:rFonts w:ascii="宋体" w:hAnsi="宋体" w:hint="eastAsia"/>
                <w:sz w:val="24"/>
              </w:rPr>
              <w:t>用</w:t>
            </w:r>
            <w:proofErr w:type="spellStart"/>
            <w:r>
              <w:rPr>
                <w:rFonts w:ascii="宋体" w:hAnsi="宋体" w:hint="eastAsia"/>
                <w:sz w:val="24"/>
              </w:rPr>
              <w:t>Ce:YAG</w:t>
            </w:r>
            <w:proofErr w:type="spellEnd"/>
            <w:r>
              <w:rPr>
                <w:rFonts w:ascii="宋体" w:hAnsi="宋体" w:hint="eastAsia"/>
                <w:sz w:val="24"/>
              </w:rPr>
              <w:t>微晶玻璃的制备及光学性能研究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王彦莹</w:t>
            </w:r>
          </w:p>
        </w:tc>
        <w:tc>
          <w:tcPr>
            <w:tcW w:w="1733" w:type="dxa"/>
            <w:vAlign w:val="center"/>
          </w:tcPr>
          <w:p w:rsidR="001C4119" w:rsidRDefault="0067711D">
            <w:pPr>
              <w:jc w:val="center"/>
              <w:rPr>
                <w:rFonts w:ascii="宋体" w:hAnsi="宋体"/>
                <w:sz w:val="24"/>
              </w:rPr>
            </w:pPr>
            <w:r>
              <w:rPr>
                <w:rFonts w:ascii="宋体" w:hAnsi="宋体" w:hint="eastAsia"/>
                <w:sz w:val="24"/>
              </w:rPr>
              <w:t>向卫东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2015kx178</w:t>
            </w:r>
          </w:p>
        </w:tc>
        <w:tc>
          <w:tcPr>
            <w:tcW w:w="3790" w:type="dxa"/>
            <w:vAlign w:val="center"/>
          </w:tcPr>
          <w:p w:rsidR="001C4119" w:rsidRDefault="0067711D">
            <w:pPr>
              <w:jc w:val="center"/>
              <w:rPr>
                <w:rFonts w:ascii="宋体" w:hAnsi="宋体"/>
                <w:sz w:val="24"/>
              </w:rPr>
            </w:pPr>
            <w:r>
              <w:rPr>
                <w:rFonts w:ascii="宋体" w:hAnsi="宋体" w:hint="eastAsia"/>
                <w:sz w:val="24"/>
              </w:rPr>
              <w:t>SBA-15</w:t>
            </w:r>
            <w:r>
              <w:rPr>
                <w:rFonts w:ascii="宋体" w:hAnsi="宋体" w:hint="eastAsia"/>
                <w:sz w:val="24"/>
              </w:rPr>
              <w:t>及</w:t>
            </w:r>
            <w:r>
              <w:rPr>
                <w:rFonts w:ascii="宋体" w:hAnsi="宋体" w:hint="eastAsia"/>
                <w:sz w:val="24"/>
              </w:rPr>
              <w:t>CMK-3</w:t>
            </w:r>
            <w:r>
              <w:rPr>
                <w:rFonts w:ascii="宋体" w:hAnsi="宋体" w:hint="eastAsia"/>
                <w:sz w:val="24"/>
              </w:rPr>
              <w:t>的尺寸调控及吸附性能研究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郑天</w:t>
            </w:r>
            <w:proofErr w:type="gramStart"/>
            <w:r>
              <w:rPr>
                <w:rFonts w:ascii="宋体" w:hAnsi="宋体" w:hint="eastAsia"/>
                <w:sz w:val="24"/>
              </w:rPr>
              <w:t>浩</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陈</w:t>
            </w:r>
            <w:r>
              <w:rPr>
                <w:rFonts w:ascii="宋体" w:hAnsi="宋体" w:hint="eastAsia"/>
                <w:sz w:val="24"/>
              </w:rPr>
              <w:t xml:space="preserve"> </w:t>
            </w:r>
            <w:r>
              <w:rPr>
                <w:rFonts w:ascii="宋体" w:hAnsi="宋体" w:hint="eastAsia"/>
                <w:sz w:val="24"/>
              </w:rPr>
              <w:t>伟</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2015kx179</w:t>
            </w:r>
          </w:p>
        </w:tc>
        <w:tc>
          <w:tcPr>
            <w:tcW w:w="3790" w:type="dxa"/>
            <w:vAlign w:val="center"/>
          </w:tcPr>
          <w:p w:rsidR="001C4119" w:rsidRDefault="0067711D">
            <w:pPr>
              <w:jc w:val="center"/>
              <w:rPr>
                <w:rFonts w:ascii="宋体" w:hAnsi="宋体"/>
                <w:sz w:val="24"/>
              </w:rPr>
            </w:pPr>
            <w:proofErr w:type="gramStart"/>
            <w:r>
              <w:rPr>
                <w:rFonts w:ascii="宋体" w:hAnsi="宋体" w:hint="eastAsia"/>
                <w:sz w:val="24"/>
              </w:rPr>
              <w:t>钽基化合物</w:t>
            </w:r>
            <w:proofErr w:type="gramEnd"/>
            <w:r>
              <w:rPr>
                <w:rFonts w:ascii="宋体" w:hAnsi="宋体" w:hint="eastAsia"/>
                <w:sz w:val="24"/>
              </w:rPr>
              <w:t>光催化剂的合成及其性能的研究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郑</w:t>
            </w:r>
            <w:r>
              <w:rPr>
                <w:rFonts w:ascii="宋体" w:hAnsi="宋体" w:hint="eastAsia"/>
                <w:sz w:val="24"/>
              </w:rPr>
              <w:t xml:space="preserve"> </w:t>
            </w:r>
            <w:r>
              <w:rPr>
                <w:rFonts w:ascii="宋体" w:hAnsi="宋体" w:hint="eastAsia"/>
                <w:sz w:val="24"/>
              </w:rPr>
              <w:t>洁</w:t>
            </w:r>
          </w:p>
        </w:tc>
        <w:tc>
          <w:tcPr>
            <w:tcW w:w="1733" w:type="dxa"/>
            <w:vAlign w:val="center"/>
          </w:tcPr>
          <w:p w:rsidR="001C4119" w:rsidRDefault="0067711D">
            <w:pPr>
              <w:jc w:val="center"/>
              <w:rPr>
                <w:rFonts w:ascii="宋体" w:hAnsi="宋体"/>
                <w:sz w:val="24"/>
              </w:rPr>
            </w:pPr>
            <w:r>
              <w:rPr>
                <w:rFonts w:ascii="宋体" w:hAnsi="宋体" w:hint="eastAsia"/>
                <w:sz w:val="24"/>
              </w:rPr>
              <w:t>马剑华</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2015kx180</w:t>
            </w:r>
          </w:p>
        </w:tc>
        <w:tc>
          <w:tcPr>
            <w:tcW w:w="3790" w:type="dxa"/>
            <w:vAlign w:val="center"/>
          </w:tcPr>
          <w:p w:rsidR="001C4119" w:rsidRDefault="0067711D">
            <w:pPr>
              <w:jc w:val="center"/>
              <w:rPr>
                <w:rFonts w:ascii="宋体" w:hAnsi="宋体"/>
                <w:sz w:val="24"/>
              </w:rPr>
            </w:pPr>
            <w:r>
              <w:rPr>
                <w:rFonts w:ascii="宋体" w:hAnsi="宋体" w:hint="eastAsia"/>
                <w:sz w:val="24"/>
              </w:rPr>
              <w:t>中学化学微型实验设计与探究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沈</w:t>
            </w:r>
            <w:r>
              <w:rPr>
                <w:rFonts w:ascii="宋体" w:hAnsi="宋体" w:hint="eastAsia"/>
                <w:sz w:val="24"/>
              </w:rPr>
              <w:t xml:space="preserve"> </w:t>
            </w:r>
            <w:proofErr w:type="gramStart"/>
            <w:r>
              <w:rPr>
                <w:rFonts w:ascii="宋体" w:hAnsi="宋体" w:hint="eastAsia"/>
                <w:sz w:val="24"/>
              </w:rPr>
              <w:t>怡</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陈迪妹</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2015kx181</w:t>
            </w:r>
          </w:p>
        </w:tc>
        <w:tc>
          <w:tcPr>
            <w:tcW w:w="3790" w:type="dxa"/>
            <w:vAlign w:val="center"/>
          </w:tcPr>
          <w:p w:rsidR="001C4119" w:rsidRDefault="0067711D">
            <w:pPr>
              <w:jc w:val="center"/>
              <w:rPr>
                <w:rFonts w:ascii="宋体" w:hAnsi="宋体"/>
                <w:sz w:val="24"/>
              </w:rPr>
            </w:pPr>
            <w:r>
              <w:rPr>
                <w:rFonts w:ascii="宋体" w:hAnsi="宋体" w:hint="eastAsia"/>
                <w:sz w:val="24"/>
              </w:rPr>
              <w:t>多孔碳与过渡金属氧化物复合材料的制备及应用</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颜成展</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金辉乐</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2015kx182</w:t>
            </w:r>
          </w:p>
        </w:tc>
        <w:tc>
          <w:tcPr>
            <w:tcW w:w="3790" w:type="dxa"/>
            <w:vAlign w:val="center"/>
          </w:tcPr>
          <w:p w:rsidR="001C4119" w:rsidRDefault="0067711D">
            <w:pPr>
              <w:jc w:val="center"/>
              <w:rPr>
                <w:rFonts w:ascii="宋体" w:hAnsi="宋体"/>
                <w:sz w:val="24"/>
              </w:rPr>
            </w:pPr>
            <w:r>
              <w:rPr>
                <w:rFonts w:ascii="宋体" w:hAnsi="宋体" w:hint="eastAsia"/>
                <w:sz w:val="24"/>
              </w:rPr>
              <w:t>新型稀土发光材料的合成与性能研究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俞玉丹</w:t>
            </w:r>
          </w:p>
        </w:tc>
        <w:tc>
          <w:tcPr>
            <w:tcW w:w="1733" w:type="dxa"/>
            <w:vAlign w:val="center"/>
          </w:tcPr>
          <w:p w:rsidR="001C4119" w:rsidRDefault="0067711D">
            <w:pPr>
              <w:jc w:val="center"/>
              <w:rPr>
                <w:rFonts w:ascii="宋体" w:hAnsi="宋体"/>
                <w:sz w:val="24"/>
              </w:rPr>
            </w:pPr>
            <w:r>
              <w:rPr>
                <w:rFonts w:ascii="宋体" w:hAnsi="宋体" w:hint="eastAsia"/>
                <w:sz w:val="24"/>
              </w:rPr>
              <w:t>潘跃晓</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2015kx183</w:t>
            </w:r>
          </w:p>
        </w:tc>
        <w:tc>
          <w:tcPr>
            <w:tcW w:w="3790" w:type="dxa"/>
            <w:vAlign w:val="center"/>
          </w:tcPr>
          <w:p w:rsidR="001C4119" w:rsidRDefault="0067711D">
            <w:pPr>
              <w:jc w:val="center"/>
              <w:rPr>
                <w:rFonts w:ascii="宋体" w:hAnsi="宋体"/>
                <w:sz w:val="24"/>
              </w:rPr>
            </w:pPr>
            <w:r>
              <w:rPr>
                <w:rFonts w:ascii="宋体" w:hAnsi="宋体" w:hint="eastAsia"/>
                <w:sz w:val="24"/>
              </w:rPr>
              <w:t>碳量子点</w:t>
            </w:r>
            <w:r>
              <w:rPr>
                <w:rFonts w:ascii="宋体" w:hAnsi="宋体" w:hint="eastAsia"/>
                <w:sz w:val="24"/>
              </w:rPr>
              <w:t xml:space="preserve">/CdxZn1-xS </w:t>
            </w:r>
            <w:proofErr w:type="gramStart"/>
            <w:r>
              <w:rPr>
                <w:rFonts w:ascii="宋体" w:hAnsi="宋体" w:hint="eastAsia"/>
                <w:sz w:val="24"/>
              </w:rPr>
              <w:t>纳米线</w:t>
            </w:r>
            <w:proofErr w:type="gramEnd"/>
            <w:r>
              <w:rPr>
                <w:rFonts w:ascii="宋体" w:hAnsi="宋体" w:hint="eastAsia"/>
                <w:sz w:val="24"/>
              </w:rPr>
              <w:t>的可控合成及可见光催化还原</w:t>
            </w:r>
            <w:r>
              <w:rPr>
                <w:rFonts w:ascii="宋体" w:hAnsi="宋体" w:hint="eastAsia"/>
                <w:sz w:val="24"/>
              </w:rPr>
              <w:t>4-</w:t>
            </w:r>
            <w:r>
              <w:rPr>
                <w:rFonts w:ascii="宋体" w:hAnsi="宋体" w:hint="eastAsia"/>
                <w:sz w:val="24"/>
              </w:rPr>
              <w:t>硝基苯胺研究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朱伟</w:t>
            </w:r>
            <w:proofErr w:type="gramStart"/>
            <w:r>
              <w:rPr>
                <w:rFonts w:ascii="宋体" w:hAnsi="宋体" w:hint="eastAsia"/>
                <w:sz w:val="24"/>
              </w:rPr>
              <w:t>伟</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马德琨</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2015kx184</w:t>
            </w:r>
          </w:p>
        </w:tc>
        <w:tc>
          <w:tcPr>
            <w:tcW w:w="3790" w:type="dxa"/>
            <w:vAlign w:val="center"/>
          </w:tcPr>
          <w:p w:rsidR="001C4119" w:rsidRDefault="0067711D">
            <w:pPr>
              <w:jc w:val="center"/>
              <w:rPr>
                <w:rFonts w:ascii="宋体" w:hAnsi="宋体"/>
                <w:sz w:val="24"/>
              </w:rPr>
            </w:pPr>
            <w:r>
              <w:rPr>
                <w:rFonts w:ascii="宋体" w:hAnsi="宋体" w:hint="eastAsia"/>
                <w:sz w:val="24"/>
              </w:rPr>
              <w:t>钯</w:t>
            </w:r>
            <w:r>
              <w:rPr>
                <w:rFonts w:ascii="宋体" w:hAnsi="宋体" w:hint="eastAsia"/>
                <w:sz w:val="24"/>
              </w:rPr>
              <w:t>-</w:t>
            </w:r>
            <w:r>
              <w:rPr>
                <w:rFonts w:ascii="宋体" w:hAnsi="宋体" w:hint="eastAsia"/>
                <w:sz w:val="24"/>
              </w:rPr>
              <w:t>异喹啉络合物的合成</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高钰珏</w:t>
            </w:r>
          </w:p>
        </w:tc>
        <w:tc>
          <w:tcPr>
            <w:tcW w:w="1733" w:type="dxa"/>
            <w:vAlign w:val="center"/>
          </w:tcPr>
          <w:p w:rsidR="001C4119" w:rsidRDefault="0067711D">
            <w:pPr>
              <w:jc w:val="center"/>
              <w:rPr>
                <w:rFonts w:ascii="宋体" w:hAnsi="宋体"/>
                <w:sz w:val="24"/>
              </w:rPr>
            </w:pPr>
            <w:r>
              <w:rPr>
                <w:rFonts w:ascii="宋体" w:hAnsi="宋体" w:hint="eastAsia"/>
                <w:sz w:val="24"/>
              </w:rPr>
              <w:t>邵黎雄</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lastRenderedPageBreak/>
              <w:t>2015kx186</w:t>
            </w:r>
          </w:p>
        </w:tc>
        <w:tc>
          <w:tcPr>
            <w:tcW w:w="3790" w:type="dxa"/>
            <w:vAlign w:val="center"/>
          </w:tcPr>
          <w:p w:rsidR="001C4119" w:rsidRDefault="0067711D">
            <w:pPr>
              <w:jc w:val="center"/>
              <w:rPr>
                <w:rFonts w:ascii="宋体" w:hAnsi="宋体"/>
                <w:sz w:val="24"/>
              </w:rPr>
            </w:pPr>
            <w:r>
              <w:rPr>
                <w:rFonts w:ascii="宋体" w:hAnsi="宋体" w:hint="eastAsia"/>
                <w:sz w:val="24"/>
              </w:rPr>
              <w:t>基于动态</w:t>
            </w:r>
            <w:proofErr w:type="gramStart"/>
            <w:r>
              <w:rPr>
                <w:rFonts w:ascii="宋体" w:hAnsi="宋体" w:hint="eastAsia"/>
                <w:sz w:val="24"/>
              </w:rPr>
              <w:t>扭振法评价</w:t>
            </w:r>
            <w:proofErr w:type="gramEnd"/>
            <w:r>
              <w:rPr>
                <w:rFonts w:ascii="宋体" w:hAnsi="宋体" w:hint="eastAsia"/>
                <w:sz w:val="24"/>
              </w:rPr>
              <w:t>热固性材料固化行为的研究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沈</w:t>
            </w:r>
            <w:r>
              <w:rPr>
                <w:rFonts w:ascii="宋体" w:hAnsi="宋体" w:hint="eastAsia"/>
                <w:sz w:val="24"/>
              </w:rPr>
              <w:t xml:space="preserve"> </w:t>
            </w:r>
            <w:r>
              <w:rPr>
                <w:rFonts w:ascii="宋体" w:hAnsi="宋体" w:hint="eastAsia"/>
                <w:sz w:val="24"/>
              </w:rPr>
              <w:t>跃</w:t>
            </w:r>
          </w:p>
        </w:tc>
        <w:tc>
          <w:tcPr>
            <w:tcW w:w="1733" w:type="dxa"/>
            <w:vAlign w:val="center"/>
          </w:tcPr>
          <w:p w:rsidR="001C4119" w:rsidRDefault="0067711D">
            <w:pPr>
              <w:jc w:val="center"/>
              <w:rPr>
                <w:rFonts w:ascii="宋体" w:hAnsi="宋体"/>
                <w:sz w:val="24"/>
              </w:rPr>
            </w:pPr>
            <w:r>
              <w:rPr>
                <w:rFonts w:ascii="宋体" w:hAnsi="宋体" w:hint="eastAsia"/>
                <w:sz w:val="24"/>
              </w:rPr>
              <w:t>樊宏斌</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2015kx188</w:t>
            </w:r>
          </w:p>
        </w:tc>
        <w:tc>
          <w:tcPr>
            <w:tcW w:w="3790" w:type="dxa"/>
            <w:vAlign w:val="center"/>
          </w:tcPr>
          <w:p w:rsidR="001C4119" w:rsidRDefault="0067711D">
            <w:pPr>
              <w:jc w:val="center"/>
              <w:rPr>
                <w:rFonts w:ascii="宋体" w:hAnsi="宋体"/>
                <w:sz w:val="24"/>
              </w:rPr>
            </w:pPr>
            <w:r>
              <w:rPr>
                <w:rFonts w:ascii="宋体" w:hAnsi="宋体" w:hint="eastAsia"/>
                <w:sz w:val="24"/>
              </w:rPr>
              <w:t>水性聚氨酯的无溶剂法合成</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王必恒</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刘若望</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2015kx189</w:t>
            </w:r>
          </w:p>
        </w:tc>
        <w:tc>
          <w:tcPr>
            <w:tcW w:w="3790" w:type="dxa"/>
            <w:vAlign w:val="center"/>
          </w:tcPr>
          <w:p w:rsidR="001C4119" w:rsidRDefault="0067711D">
            <w:pPr>
              <w:jc w:val="center"/>
              <w:rPr>
                <w:rFonts w:ascii="宋体" w:hAnsi="宋体"/>
                <w:sz w:val="24"/>
              </w:rPr>
            </w:pPr>
            <w:r>
              <w:rPr>
                <w:rFonts w:ascii="宋体" w:hAnsi="宋体" w:hint="eastAsia"/>
                <w:sz w:val="24"/>
              </w:rPr>
              <w:t>芳基硼酸合成</w:t>
            </w:r>
            <w:proofErr w:type="gramStart"/>
            <w:r>
              <w:rPr>
                <w:rFonts w:ascii="宋体" w:hAnsi="宋体" w:hint="eastAsia"/>
                <w:sz w:val="24"/>
              </w:rPr>
              <w:t>芳醚的串联</w:t>
            </w:r>
            <w:proofErr w:type="gramEnd"/>
            <w:r>
              <w:rPr>
                <w:rFonts w:ascii="宋体" w:hAnsi="宋体" w:hint="eastAsia"/>
                <w:sz w:val="24"/>
              </w:rPr>
              <w:t>反应研究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杨</w:t>
            </w:r>
            <w:r>
              <w:rPr>
                <w:rFonts w:ascii="宋体" w:hAnsi="宋体" w:hint="eastAsia"/>
                <w:sz w:val="24"/>
              </w:rPr>
              <w:t xml:space="preserve"> </w:t>
            </w:r>
            <w:r>
              <w:rPr>
                <w:rFonts w:ascii="宋体" w:hAnsi="宋体" w:hint="eastAsia"/>
                <w:sz w:val="24"/>
              </w:rPr>
              <w:t>航</w:t>
            </w:r>
          </w:p>
        </w:tc>
        <w:tc>
          <w:tcPr>
            <w:tcW w:w="1733" w:type="dxa"/>
            <w:vAlign w:val="center"/>
          </w:tcPr>
          <w:p w:rsidR="001C4119" w:rsidRDefault="0067711D">
            <w:pPr>
              <w:jc w:val="center"/>
              <w:rPr>
                <w:rFonts w:ascii="宋体" w:hAnsi="宋体"/>
                <w:sz w:val="24"/>
              </w:rPr>
            </w:pPr>
            <w:r>
              <w:rPr>
                <w:rFonts w:ascii="宋体" w:hAnsi="宋体" w:hint="eastAsia"/>
                <w:sz w:val="24"/>
              </w:rPr>
              <w:t>吴华悦，</w:t>
            </w:r>
            <w:proofErr w:type="gramStart"/>
            <w:r>
              <w:rPr>
                <w:rFonts w:ascii="宋体" w:hAnsi="宋体" w:hint="eastAsia"/>
                <w:sz w:val="24"/>
              </w:rPr>
              <w:t>刘妙昌</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2015kx190</w:t>
            </w:r>
          </w:p>
        </w:tc>
        <w:tc>
          <w:tcPr>
            <w:tcW w:w="3790" w:type="dxa"/>
            <w:vAlign w:val="center"/>
          </w:tcPr>
          <w:p w:rsidR="001C4119" w:rsidRDefault="0067711D">
            <w:pPr>
              <w:jc w:val="center"/>
              <w:rPr>
                <w:rFonts w:ascii="宋体" w:hAnsi="宋体"/>
                <w:sz w:val="24"/>
              </w:rPr>
            </w:pPr>
            <w:r>
              <w:rPr>
                <w:rFonts w:ascii="宋体" w:hAnsi="宋体" w:hint="eastAsia"/>
                <w:sz w:val="24"/>
              </w:rPr>
              <w:t>基于α</w:t>
            </w:r>
            <w:r>
              <w:rPr>
                <w:rFonts w:ascii="宋体" w:hAnsi="宋体" w:hint="eastAsia"/>
                <w:sz w:val="24"/>
              </w:rPr>
              <w:t>-</w:t>
            </w:r>
            <w:r>
              <w:rPr>
                <w:rFonts w:ascii="宋体" w:hAnsi="宋体" w:hint="eastAsia"/>
                <w:sz w:val="24"/>
              </w:rPr>
              <w:t>氨基苯乙酮的串联反应合成</w:t>
            </w:r>
            <w:r>
              <w:rPr>
                <w:rFonts w:ascii="宋体" w:hAnsi="宋体" w:hint="eastAsia"/>
                <w:sz w:val="24"/>
              </w:rPr>
              <w:t>2-</w:t>
            </w:r>
            <w:r>
              <w:rPr>
                <w:rFonts w:ascii="宋体" w:hAnsi="宋体" w:hint="eastAsia"/>
                <w:sz w:val="24"/>
              </w:rPr>
              <w:t>苯甲酰基</w:t>
            </w:r>
            <w:r>
              <w:rPr>
                <w:rFonts w:ascii="宋体" w:hAnsi="宋体" w:hint="eastAsia"/>
                <w:sz w:val="24"/>
              </w:rPr>
              <w:t>-</w:t>
            </w:r>
            <w:r>
              <w:rPr>
                <w:rFonts w:ascii="宋体" w:hAnsi="宋体" w:hint="eastAsia"/>
                <w:sz w:val="24"/>
              </w:rPr>
              <w:t>咪唑衍生物的研究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凌心茹</w:t>
            </w:r>
          </w:p>
        </w:tc>
        <w:tc>
          <w:tcPr>
            <w:tcW w:w="1733" w:type="dxa"/>
            <w:vAlign w:val="center"/>
          </w:tcPr>
          <w:p w:rsidR="001C4119" w:rsidRDefault="0067711D">
            <w:pPr>
              <w:jc w:val="center"/>
              <w:rPr>
                <w:rFonts w:ascii="宋体" w:hAnsi="宋体"/>
                <w:sz w:val="24"/>
              </w:rPr>
            </w:pPr>
            <w:r>
              <w:rPr>
                <w:rFonts w:ascii="宋体" w:hAnsi="宋体" w:hint="eastAsia"/>
                <w:sz w:val="24"/>
              </w:rPr>
              <w:t>胡茂林</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2015kx191</w:t>
            </w:r>
          </w:p>
        </w:tc>
        <w:tc>
          <w:tcPr>
            <w:tcW w:w="3790" w:type="dxa"/>
            <w:vAlign w:val="center"/>
          </w:tcPr>
          <w:p w:rsidR="001C4119" w:rsidRDefault="0067711D">
            <w:pPr>
              <w:jc w:val="center"/>
              <w:rPr>
                <w:rFonts w:ascii="宋体" w:hAnsi="宋体"/>
                <w:sz w:val="24"/>
              </w:rPr>
            </w:pPr>
            <w:r>
              <w:rPr>
                <w:rFonts w:ascii="宋体" w:hAnsi="宋体" w:hint="eastAsia"/>
                <w:sz w:val="24"/>
              </w:rPr>
              <w:t>芳硝基化合物还原偶联为偶氮苯的反应研究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季侃磊</w:t>
            </w:r>
          </w:p>
        </w:tc>
        <w:tc>
          <w:tcPr>
            <w:tcW w:w="1733" w:type="dxa"/>
            <w:vAlign w:val="center"/>
          </w:tcPr>
          <w:p w:rsidR="001C4119" w:rsidRDefault="0067711D">
            <w:pPr>
              <w:jc w:val="center"/>
              <w:rPr>
                <w:rFonts w:ascii="宋体" w:hAnsi="宋体"/>
                <w:sz w:val="24"/>
              </w:rPr>
            </w:pPr>
            <w:r>
              <w:rPr>
                <w:rFonts w:ascii="宋体" w:hAnsi="宋体" w:hint="eastAsia"/>
                <w:sz w:val="24"/>
              </w:rPr>
              <w:t>余小春</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2015kx192</w:t>
            </w:r>
          </w:p>
        </w:tc>
        <w:tc>
          <w:tcPr>
            <w:tcW w:w="3790" w:type="dxa"/>
            <w:vAlign w:val="center"/>
          </w:tcPr>
          <w:p w:rsidR="001C4119" w:rsidRDefault="0067711D">
            <w:pPr>
              <w:jc w:val="center"/>
              <w:rPr>
                <w:rFonts w:ascii="宋体" w:hAnsi="宋体"/>
                <w:sz w:val="24"/>
              </w:rPr>
            </w:pPr>
            <w:r>
              <w:rPr>
                <w:rFonts w:ascii="宋体" w:hAnsi="宋体" w:hint="eastAsia"/>
                <w:sz w:val="24"/>
              </w:rPr>
              <w:t>热处理对塑料性能的影响研究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陈</w:t>
            </w:r>
            <w:r>
              <w:rPr>
                <w:rFonts w:ascii="宋体" w:hAnsi="宋体" w:hint="eastAsia"/>
                <w:sz w:val="24"/>
              </w:rPr>
              <w:t xml:space="preserve"> </w:t>
            </w:r>
            <w:r>
              <w:rPr>
                <w:rFonts w:ascii="宋体" w:hAnsi="宋体" w:hint="eastAsia"/>
                <w:sz w:val="24"/>
              </w:rPr>
              <w:t>哲</w:t>
            </w:r>
          </w:p>
        </w:tc>
        <w:tc>
          <w:tcPr>
            <w:tcW w:w="1733" w:type="dxa"/>
            <w:vAlign w:val="center"/>
          </w:tcPr>
          <w:p w:rsidR="001C4119" w:rsidRDefault="0067711D">
            <w:pPr>
              <w:jc w:val="center"/>
              <w:rPr>
                <w:rFonts w:ascii="宋体" w:hAnsi="宋体"/>
                <w:sz w:val="24"/>
              </w:rPr>
            </w:pPr>
            <w:r>
              <w:rPr>
                <w:rFonts w:ascii="宋体" w:hAnsi="宋体" w:hint="eastAsia"/>
                <w:sz w:val="24"/>
              </w:rPr>
              <w:t>彭旭</w:t>
            </w:r>
            <w:proofErr w:type="gramStart"/>
            <w:r>
              <w:rPr>
                <w:rFonts w:ascii="宋体" w:hAnsi="宋体" w:hint="eastAsia"/>
                <w:sz w:val="24"/>
              </w:rPr>
              <w:t>锵</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2015kx194</w:t>
            </w:r>
          </w:p>
        </w:tc>
        <w:tc>
          <w:tcPr>
            <w:tcW w:w="3790" w:type="dxa"/>
            <w:vAlign w:val="center"/>
          </w:tcPr>
          <w:p w:rsidR="001C4119" w:rsidRDefault="0067711D">
            <w:pPr>
              <w:jc w:val="center"/>
              <w:rPr>
                <w:rFonts w:ascii="宋体" w:hAnsi="宋体"/>
                <w:sz w:val="24"/>
              </w:rPr>
            </w:pPr>
            <w:r>
              <w:rPr>
                <w:rFonts w:ascii="宋体" w:hAnsi="宋体" w:hint="eastAsia"/>
                <w:sz w:val="24"/>
              </w:rPr>
              <w:t>过渡金属离子激发的发光材料的合成与性能研究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黄</w:t>
            </w:r>
            <w:r>
              <w:rPr>
                <w:rFonts w:ascii="宋体" w:hAnsi="宋体" w:hint="eastAsia"/>
                <w:sz w:val="24"/>
              </w:rPr>
              <w:t xml:space="preserve"> </w:t>
            </w:r>
            <w:r>
              <w:rPr>
                <w:rFonts w:ascii="宋体" w:hAnsi="宋体" w:hint="eastAsia"/>
                <w:sz w:val="24"/>
              </w:rPr>
              <w:t>悦</w:t>
            </w:r>
          </w:p>
        </w:tc>
        <w:tc>
          <w:tcPr>
            <w:tcW w:w="1733" w:type="dxa"/>
            <w:vAlign w:val="center"/>
          </w:tcPr>
          <w:p w:rsidR="001C4119" w:rsidRDefault="0067711D">
            <w:pPr>
              <w:jc w:val="center"/>
              <w:rPr>
                <w:rFonts w:ascii="宋体" w:hAnsi="宋体"/>
                <w:sz w:val="24"/>
              </w:rPr>
            </w:pPr>
            <w:r>
              <w:rPr>
                <w:rFonts w:ascii="宋体" w:hAnsi="宋体" w:hint="eastAsia"/>
                <w:sz w:val="24"/>
              </w:rPr>
              <w:t>潘跃晓</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2015kx195</w:t>
            </w:r>
          </w:p>
        </w:tc>
        <w:tc>
          <w:tcPr>
            <w:tcW w:w="3790" w:type="dxa"/>
            <w:vAlign w:val="center"/>
          </w:tcPr>
          <w:p w:rsidR="001C4119" w:rsidRDefault="0067711D">
            <w:pPr>
              <w:jc w:val="center"/>
              <w:rPr>
                <w:rFonts w:ascii="宋体" w:hAnsi="宋体"/>
                <w:sz w:val="24"/>
              </w:rPr>
            </w:pPr>
            <w:r>
              <w:rPr>
                <w:rFonts w:ascii="宋体" w:hAnsi="宋体" w:hint="eastAsia"/>
                <w:sz w:val="24"/>
              </w:rPr>
              <w:t>宽光谱带白光</w:t>
            </w:r>
            <w:r>
              <w:rPr>
                <w:rFonts w:ascii="宋体" w:hAnsi="宋体" w:hint="eastAsia"/>
                <w:sz w:val="24"/>
              </w:rPr>
              <w:t xml:space="preserve"> LED </w:t>
            </w:r>
            <w:r>
              <w:rPr>
                <w:rFonts w:ascii="宋体" w:hAnsi="宋体" w:hint="eastAsia"/>
                <w:sz w:val="24"/>
              </w:rPr>
              <w:t>用发光材料的合成与性能研究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吴紫英</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潘跃晓</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2015kx196</w:t>
            </w:r>
          </w:p>
        </w:tc>
        <w:tc>
          <w:tcPr>
            <w:tcW w:w="3790" w:type="dxa"/>
            <w:vAlign w:val="center"/>
          </w:tcPr>
          <w:p w:rsidR="001C4119" w:rsidRDefault="0067711D">
            <w:pPr>
              <w:jc w:val="center"/>
              <w:rPr>
                <w:rFonts w:ascii="宋体" w:hAnsi="宋体"/>
                <w:sz w:val="24"/>
              </w:rPr>
            </w:pPr>
            <w:r>
              <w:rPr>
                <w:rFonts w:ascii="宋体" w:hAnsi="宋体" w:hint="eastAsia"/>
                <w:sz w:val="24"/>
              </w:rPr>
              <w:t>生物质衍生的分级多孔碳材料的可控制</w:t>
            </w:r>
            <w:proofErr w:type="gramStart"/>
            <w:r>
              <w:rPr>
                <w:rFonts w:ascii="宋体" w:hAnsi="宋体" w:hint="eastAsia"/>
                <w:sz w:val="24"/>
              </w:rPr>
              <w:t>备及其</w:t>
            </w:r>
            <w:proofErr w:type="gramEnd"/>
            <w:r>
              <w:rPr>
                <w:rFonts w:ascii="宋体" w:hAnsi="宋体" w:hint="eastAsia"/>
                <w:sz w:val="24"/>
              </w:rPr>
              <w:t>电容性能研究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归乘风</w:t>
            </w:r>
          </w:p>
        </w:tc>
        <w:tc>
          <w:tcPr>
            <w:tcW w:w="1733" w:type="dxa"/>
            <w:vAlign w:val="center"/>
          </w:tcPr>
          <w:p w:rsidR="001C4119" w:rsidRDefault="0067711D">
            <w:pPr>
              <w:jc w:val="center"/>
              <w:rPr>
                <w:rFonts w:ascii="宋体" w:hAnsi="宋体"/>
                <w:sz w:val="24"/>
              </w:rPr>
            </w:pPr>
            <w:r>
              <w:rPr>
                <w:rFonts w:ascii="宋体" w:hAnsi="宋体" w:hint="eastAsia"/>
                <w:sz w:val="24"/>
              </w:rPr>
              <w:t>陈锡安</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2015kx197</w:t>
            </w:r>
          </w:p>
        </w:tc>
        <w:tc>
          <w:tcPr>
            <w:tcW w:w="3790" w:type="dxa"/>
            <w:vAlign w:val="center"/>
          </w:tcPr>
          <w:p w:rsidR="001C4119" w:rsidRDefault="0067711D">
            <w:pPr>
              <w:jc w:val="center"/>
              <w:rPr>
                <w:rFonts w:ascii="宋体" w:hAnsi="宋体"/>
                <w:sz w:val="24"/>
              </w:rPr>
            </w:pPr>
            <w:r>
              <w:rPr>
                <w:rFonts w:ascii="宋体" w:hAnsi="宋体" w:hint="eastAsia"/>
                <w:sz w:val="24"/>
              </w:rPr>
              <w:t>高效油水分离材料的合成</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韩然</w:t>
            </w:r>
            <w:proofErr w:type="gramStart"/>
            <w:r>
              <w:rPr>
                <w:rFonts w:ascii="宋体" w:hAnsi="宋体" w:hint="eastAsia"/>
                <w:sz w:val="24"/>
              </w:rPr>
              <w:t>然</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柯</w:t>
            </w:r>
            <w:proofErr w:type="gramEnd"/>
            <w:r>
              <w:rPr>
                <w:rFonts w:ascii="宋体" w:hAnsi="宋体" w:hint="eastAsia"/>
                <w:sz w:val="24"/>
              </w:rPr>
              <w:t>清平</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2015kx198</w:t>
            </w:r>
          </w:p>
        </w:tc>
        <w:tc>
          <w:tcPr>
            <w:tcW w:w="3790" w:type="dxa"/>
            <w:vAlign w:val="center"/>
          </w:tcPr>
          <w:p w:rsidR="001C4119" w:rsidRDefault="0067711D">
            <w:pPr>
              <w:jc w:val="center"/>
              <w:rPr>
                <w:rFonts w:ascii="宋体" w:hAnsi="宋体"/>
                <w:sz w:val="24"/>
              </w:rPr>
            </w:pPr>
            <w:r>
              <w:rPr>
                <w:rFonts w:ascii="宋体" w:hAnsi="宋体" w:hint="eastAsia"/>
                <w:sz w:val="24"/>
              </w:rPr>
              <w:t>宽响应</w:t>
            </w:r>
            <w:proofErr w:type="spellStart"/>
            <w:r>
              <w:rPr>
                <w:rFonts w:ascii="宋体" w:hAnsi="宋体" w:hint="eastAsia"/>
                <w:sz w:val="24"/>
              </w:rPr>
              <w:t>CuIn</w:t>
            </w:r>
            <w:proofErr w:type="spellEnd"/>
            <w:r>
              <w:rPr>
                <w:rFonts w:ascii="宋体" w:hAnsi="宋体" w:hint="eastAsia"/>
                <w:sz w:val="24"/>
              </w:rPr>
              <w:t>(Ga)S(Se)2</w:t>
            </w:r>
            <w:r>
              <w:rPr>
                <w:rFonts w:ascii="宋体" w:hAnsi="宋体" w:hint="eastAsia"/>
                <w:sz w:val="24"/>
              </w:rPr>
              <w:t>纳米晶的合成及其在太阳能电池中的应用</w:t>
            </w:r>
            <w:r>
              <w:rPr>
                <w:rFonts w:ascii="宋体" w:hAnsi="宋体" w:hint="eastAsia"/>
                <w:sz w:val="24"/>
              </w:rPr>
              <w:t xml:space="preserve"> </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何元龙</w:t>
            </w:r>
          </w:p>
        </w:tc>
        <w:tc>
          <w:tcPr>
            <w:tcW w:w="1733" w:type="dxa"/>
            <w:vAlign w:val="center"/>
          </w:tcPr>
          <w:p w:rsidR="001C4119" w:rsidRDefault="0067711D">
            <w:pPr>
              <w:jc w:val="center"/>
              <w:rPr>
                <w:rFonts w:ascii="宋体" w:hAnsi="宋体"/>
                <w:sz w:val="24"/>
              </w:rPr>
            </w:pPr>
            <w:r>
              <w:rPr>
                <w:rFonts w:ascii="宋体" w:hAnsi="宋体" w:hint="eastAsia"/>
                <w:sz w:val="24"/>
              </w:rPr>
              <w:t>邹超</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lastRenderedPageBreak/>
              <w:t>2015kx199</w:t>
            </w:r>
          </w:p>
        </w:tc>
        <w:tc>
          <w:tcPr>
            <w:tcW w:w="3790" w:type="dxa"/>
            <w:vAlign w:val="center"/>
          </w:tcPr>
          <w:p w:rsidR="001C4119" w:rsidRDefault="0067711D">
            <w:pPr>
              <w:jc w:val="center"/>
              <w:rPr>
                <w:rFonts w:ascii="宋体" w:hAnsi="宋体"/>
                <w:sz w:val="24"/>
              </w:rPr>
            </w:pPr>
            <w:r>
              <w:rPr>
                <w:rFonts w:ascii="宋体" w:hAnsi="宋体" w:hint="eastAsia"/>
                <w:sz w:val="24"/>
              </w:rPr>
              <w:t>4H-</w:t>
            </w:r>
            <w:proofErr w:type="gramStart"/>
            <w:r>
              <w:rPr>
                <w:rFonts w:ascii="宋体" w:hAnsi="宋体" w:hint="eastAsia"/>
                <w:sz w:val="24"/>
              </w:rPr>
              <w:t>吡喃</w:t>
            </w:r>
            <w:proofErr w:type="gramEnd"/>
            <w:r>
              <w:rPr>
                <w:rFonts w:ascii="宋体" w:hAnsi="宋体" w:hint="eastAsia"/>
                <w:sz w:val="24"/>
              </w:rPr>
              <w:t>类衍生物的压致变色聚集诱导发光性质</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李观俊</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黄小波</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2015kx201</w:t>
            </w:r>
          </w:p>
        </w:tc>
        <w:tc>
          <w:tcPr>
            <w:tcW w:w="3790" w:type="dxa"/>
            <w:vAlign w:val="center"/>
          </w:tcPr>
          <w:p w:rsidR="001C4119" w:rsidRDefault="0067711D">
            <w:pPr>
              <w:jc w:val="center"/>
              <w:rPr>
                <w:rFonts w:ascii="宋体" w:hAnsi="宋体"/>
                <w:sz w:val="24"/>
              </w:rPr>
            </w:pPr>
            <w:r>
              <w:rPr>
                <w:rFonts w:ascii="宋体" w:hAnsi="宋体" w:hint="eastAsia"/>
                <w:sz w:val="24"/>
              </w:rPr>
              <w:t>生物质</w:t>
            </w:r>
            <w:proofErr w:type="gramStart"/>
            <w:r>
              <w:rPr>
                <w:rFonts w:ascii="宋体" w:hAnsi="宋体" w:hint="eastAsia"/>
                <w:sz w:val="24"/>
              </w:rPr>
              <w:t>为碳源的</w:t>
            </w:r>
            <w:proofErr w:type="gramEnd"/>
            <w:r>
              <w:rPr>
                <w:rFonts w:ascii="宋体" w:hAnsi="宋体" w:hint="eastAsia"/>
                <w:sz w:val="24"/>
              </w:rPr>
              <w:t>多孔碳基复合材料的制备及应用</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孙</w:t>
            </w:r>
            <w:r>
              <w:rPr>
                <w:rFonts w:ascii="宋体" w:hAnsi="宋体" w:hint="eastAsia"/>
                <w:sz w:val="24"/>
              </w:rPr>
              <w:t xml:space="preserve"> </w:t>
            </w:r>
            <w:r>
              <w:rPr>
                <w:rFonts w:ascii="宋体" w:hAnsi="宋体" w:hint="eastAsia"/>
                <w:sz w:val="24"/>
              </w:rPr>
              <w:t>帆</w:t>
            </w:r>
          </w:p>
        </w:tc>
        <w:tc>
          <w:tcPr>
            <w:tcW w:w="1733" w:type="dxa"/>
            <w:vAlign w:val="center"/>
          </w:tcPr>
          <w:p w:rsidR="001C4119" w:rsidRDefault="0067711D">
            <w:pPr>
              <w:jc w:val="center"/>
              <w:rPr>
                <w:rFonts w:ascii="宋体" w:hAnsi="宋体"/>
                <w:sz w:val="24"/>
              </w:rPr>
            </w:pPr>
            <w:r>
              <w:rPr>
                <w:rFonts w:ascii="宋体" w:hAnsi="宋体" w:hint="eastAsia"/>
                <w:sz w:val="24"/>
              </w:rPr>
              <w:t>金辉乐</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2015kx202</w:t>
            </w:r>
          </w:p>
        </w:tc>
        <w:tc>
          <w:tcPr>
            <w:tcW w:w="3790" w:type="dxa"/>
            <w:vAlign w:val="center"/>
          </w:tcPr>
          <w:p w:rsidR="001C4119" w:rsidRDefault="0067711D">
            <w:pPr>
              <w:jc w:val="center"/>
              <w:rPr>
                <w:rFonts w:ascii="宋体" w:hAnsi="宋体"/>
                <w:sz w:val="24"/>
              </w:rPr>
            </w:pPr>
            <w:r>
              <w:rPr>
                <w:rFonts w:ascii="宋体" w:hAnsi="宋体" w:hint="eastAsia"/>
                <w:sz w:val="24"/>
              </w:rPr>
              <w:t>玻璃陶瓷中纳米晶的可控生长与可调谐光学性质研究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奚乔亚</w:t>
            </w:r>
          </w:p>
        </w:tc>
        <w:tc>
          <w:tcPr>
            <w:tcW w:w="1733" w:type="dxa"/>
            <w:vAlign w:val="center"/>
          </w:tcPr>
          <w:p w:rsidR="001C4119" w:rsidRDefault="0067711D">
            <w:pPr>
              <w:jc w:val="center"/>
              <w:rPr>
                <w:rFonts w:ascii="宋体" w:hAnsi="宋体"/>
                <w:sz w:val="24"/>
              </w:rPr>
            </w:pPr>
            <w:r>
              <w:rPr>
                <w:rFonts w:ascii="宋体" w:hAnsi="宋体" w:hint="eastAsia"/>
                <w:sz w:val="24"/>
              </w:rPr>
              <w:t>尹德武</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2015kx204</w:t>
            </w:r>
          </w:p>
        </w:tc>
        <w:tc>
          <w:tcPr>
            <w:tcW w:w="3790" w:type="dxa"/>
            <w:vAlign w:val="center"/>
          </w:tcPr>
          <w:p w:rsidR="001C4119" w:rsidRDefault="0067711D">
            <w:pPr>
              <w:jc w:val="center"/>
              <w:rPr>
                <w:rFonts w:ascii="宋体" w:hAnsi="宋体"/>
                <w:sz w:val="24"/>
              </w:rPr>
            </w:pPr>
            <w:r>
              <w:rPr>
                <w:rFonts w:ascii="宋体" w:hAnsi="宋体" w:hint="eastAsia"/>
                <w:sz w:val="24"/>
              </w:rPr>
              <w:t>聚乙二醇基聚氨酯的拉曼光谱研究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陈佩</w:t>
            </w:r>
            <w:proofErr w:type="gramStart"/>
            <w:r>
              <w:rPr>
                <w:rFonts w:ascii="宋体" w:hAnsi="宋体" w:hint="eastAsia"/>
                <w:sz w:val="24"/>
              </w:rPr>
              <w:t>佩</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翟兰兰</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2015kx205</w:t>
            </w:r>
          </w:p>
        </w:tc>
        <w:tc>
          <w:tcPr>
            <w:tcW w:w="3790" w:type="dxa"/>
            <w:vAlign w:val="center"/>
          </w:tcPr>
          <w:p w:rsidR="001C4119" w:rsidRDefault="0067711D">
            <w:pPr>
              <w:jc w:val="center"/>
              <w:rPr>
                <w:rFonts w:ascii="宋体" w:hAnsi="宋体"/>
                <w:sz w:val="24"/>
              </w:rPr>
            </w:pPr>
            <w:r>
              <w:rPr>
                <w:rFonts w:ascii="宋体" w:hAnsi="宋体" w:hint="eastAsia"/>
                <w:sz w:val="24"/>
              </w:rPr>
              <w:t>钯</w:t>
            </w:r>
            <w:r>
              <w:rPr>
                <w:rFonts w:ascii="宋体" w:hAnsi="宋体" w:hint="eastAsia"/>
                <w:sz w:val="24"/>
              </w:rPr>
              <w:t>-</w:t>
            </w:r>
            <w:r>
              <w:rPr>
                <w:rFonts w:ascii="宋体" w:hAnsi="宋体" w:hint="eastAsia"/>
                <w:sz w:val="24"/>
              </w:rPr>
              <w:t>喹啉络合物的合成</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王</w:t>
            </w:r>
            <w:r>
              <w:rPr>
                <w:rFonts w:ascii="宋体" w:hAnsi="宋体" w:hint="eastAsia"/>
                <w:sz w:val="24"/>
              </w:rPr>
              <w:t xml:space="preserve"> </w:t>
            </w:r>
            <w:r>
              <w:rPr>
                <w:rFonts w:ascii="宋体" w:hAnsi="宋体" w:hint="eastAsia"/>
                <w:sz w:val="24"/>
              </w:rPr>
              <w:t>超</w:t>
            </w:r>
          </w:p>
        </w:tc>
        <w:tc>
          <w:tcPr>
            <w:tcW w:w="1733" w:type="dxa"/>
            <w:vAlign w:val="center"/>
          </w:tcPr>
          <w:p w:rsidR="001C4119" w:rsidRDefault="0067711D">
            <w:pPr>
              <w:jc w:val="center"/>
              <w:rPr>
                <w:rFonts w:ascii="宋体" w:hAnsi="宋体"/>
                <w:sz w:val="24"/>
              </w:rPr>
            </w:pPr>
            <w:r>
              <w:rPr>
                <w:rFonts w:ascii="宋体" w:hAnsi="宋体" w:hint="eastAsia"/>
                <w:sz w:val="24"/>
              </w:rPr>
              <w:t>陆建梅</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2015kx206</w:t>
            </w:r>
          </w:p>
        </w:tc>
        <w:tc>
          <w:tcPr>
            <w:tcW w:w="3790" w:type="dxa"/>
            <w:vAlign w:val="center"/>
          </w:tcPr>
          <w:p w:rsidR="001C4119" w:rsidRDefault="0067711D">
            <w:pPr>
              <w:jc w:val="center"/>
              <w:rPr>
                <w:rFonts w:ascii="宋体" w:hAnsi="宋体"/>
                <w:sz w:val="24"/>
              </w:rPr>
            </w:pPr>
            <w:r>
              <w:rPr>
                <w:rFonts w:ascii="宋体" w:hAnsi="宋体" w:hint="eastAsia"/>
                <w:sz w:val="24"/>
              </w:rPr>
              <w:t>硝酸银对金纳米结构生长的影响研究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王</w:t>
            </w:r>
            <w:r>
              <w:rPr>
                <w:rFonts w:ascii="宋体" w:hAnsi="宋体" w:hint="eastAsia"/>
                <w:sz w:val="24"/>
              </w:rPr>
              <w:t xml:space="preserve"> </w:t>
            </w:r>
            <w:proofErr w:type="gramStart"/>
            <w:r>
              <w:rPr>
                <w:rFonts w:ascii="宋体" w:hAnsi="宋体" w:hint="eastAsia"/>
                <w:sz w:val="24"/>
              </w:rPr>
              <w:t>凯</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杨</w:t>
            </w:r>
            <w:r>
              <w:rPr>
                <w:rFonts w:ascii="宋体" w:hAnsi="宋体" w:hint="eastAsia"/>
                <w:sz w:val="24"/>
              </w:rPr>
              <w:t xml:space="preserve"> </w:t>
            </w:r>
            <w:r>
              <w:rPr>
                <w:rFonts w:ascii="宋体" w:hAnsi="宋体" w:hint="eastAsia"/>
                <w:sz w:val="24"/>
              </w:rPr>
              <w:t>云</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2015kx207</w:t>
            </w:r>
          </w:p>
        </w:tc>
        <w:tc>
          <w:tcPr>
            <w:tcW w:w="3790" w:type="dxa"/>
            <w:vAlign w:val="center"/>
          </w:tcPr>
          <w:p w:rsidR="001C4119" w:rsidRDefault="0067711D">
            <w:pPr>
              <w:jc w:val="center"/>
              <w:rPr>
                <w:rFonts w:ascii="宋体" w:hAnsi="宋体"/>
                <w:sz w:val="24"/>
              </w:rPr>
            </w:pPr>
            <w:r>
              <w:rPr>
                <w:rFonts w:ascii="宋体" w:hAnsi="宋体" w:hint="eastAsia"/>
                <w:sz w:val="24"/>
              </w:rPr>
              <w:t>多孔羧酸锌</w:t>
            </w:r>
            <w:r>
              <w:rPr>
                <w:rFonts w:ascii="宋体" w:hAnsi="宋体" w:hint="eastAsia"/>
                <w:sz w:val="24"/>
              </w:rPr>
              <w:t>(II)</w:t>
            </w:r>
            <w:r>
              <w:rPr>
                <w:rFonts w:ascii="宋体" w:hAnsi="宋体" w:hint="eastAsia"/>
                <w:sz w:val="24"/>
              </w:rPr>
              <w:t>配合物的合成及性质研究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吴梦菲</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肖洪平</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2015kx208</w:t>
            </w:r>
          </w:p>
        </w:tc>
        <w:tc>
          <w:tcPr>
            <w:tcW w:w="3790" w:type="dxa"/>
            <w:vAlign w:val="center"/>
          </w:tcPr>
          <w:p w:rsidR="001C4119" w:rsidRDefault="0067711D">
            <w:pPr>
              <w:jc w:val="center"/>
              <w:rPr>
                <w:rFonts w:ascii="宋体" w:hAnsi="宋体"/>
                <w:sz w:val="24"/>
              </w:rPr>
            </w:pPr>
            <w:r>
              <w:rPr>
                <w:rFonts w:ascii="宋体" w:hAnsi="宋体" w:hint="eastAsia"/>
                <w:sz w:val="24"/>
              </w:rPr>
              <w:t>铜量子点玻璃的制备及光学性能研究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颜</w:t>
            </w:r>
            <w:r>
              <w:rPr>
                <w:rFonts w:ascii="宋体" w:hAnsi="宋体" w:hint="eastAsia"/>
                <w:sz w:val="24"/>
              </w:rPr>
              <w:t xml:space="preserve"> </w:t>
            </w:r>
            <w:proofErr w:type="gramStart"/>
            <w:r>
              <w:rPr>
                <w:rFonts w:ascii="宋体" w:hAnsi="宋体" w:hint="eastAsia"/>
                <w:sz w:val="24"/>
              </w:rPr>
              <w:t>璐</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向卫东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2015kx209</w:t>
            </w:r>
          </w:p>
        </w:tc>
        <w:tc>
          <w:tcPr>
            <w:tcW w:w="3790" w:type="dxa"/>
            <w:vAlign w:val="center"/>
          </w:tcPr>
          <w:p w:rsidR="001C4119" w:rsidRDefault="0067711D">
            <w:pPr>
              <w:jc w:val="center"/>
              <w:rPr>
                <w:rFonts w:ascii="宋体" w:hAnsi="宋体"/>
                <w:sz w:val="24"/>
              </w:rPr>
            </w:pPr>
            <w:r>
              <w:rPr>
                <w:rFonts w:ascii="宋体" w:hAnsi="宋体" w:hint="eastAsia"/>
                <w:sz w:val="24"/>
              </w:rPr>
              <w:t>白光</w:t>
            </w:r>
            <w:r>
              <w:rPr>
                <w:rFonts w:ascii="宋体" w:hAnsi="宋体" w:hint="eastAsia"/>
                <w:sz w:val="24"/>
              </w:rPr>
              <w:t>LED</w:t>
            </w:r>
            <w:proofErr w:type="gramStart"/>
            <w:r>
              <w:rPr>
                <w:rFonts w:ascii="宋体" w:hAnsi="宋体" w:hint="eastAsia"/>
                <w:sz w:val="24"/>
              </w:rPr>
              <w:t>用钙铝石榴石</w:t>
            </w:r>
            <w:proofErr w:type="gramEnd"/>
            <w:r>
              <w:rPr>
                <w:rFonts w:ascii="宋体" w:hAnsi="宋体" w:hint="eastAsia"/>
                <w:sz w:val="24"/>
              </w:rPr>
              <w:t>荧光粉荧光性质研究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熊天辰</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刘海涛</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2015kx210</w:t>
            </w:r>
          </w:p>
        </w:tc>
        <w:tc>
          <w:tcPr>
            <w:tcW w:w="3790" w:type="dxa"/>
            <w:vAlign w:val="center"/>
          </w:tcPr>
          <w:p w:rsidR="001C4119" w:rsidRDefault="0067711D">
            <w:pPr>
              <w:jc w:val="center"/>
              <w:rPr>
                <w:rFonts w:ascii="宋体" w:hAnsi="宋体"/>
                <w:sz w:val="24"/>
              </w:rPr>
            </w:pPr>
            <w:r>
              <w:rPr>
                <w:rFonts w:ascii="宋体" w:hAnsi="宋体" w:hint="eastAsia"/>
                <w:sz w:val="24"/>
              </w:rPr>
              <w:t>尼龙热变形温度提高的研究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朱泽矛</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樊宏斌</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lastRenderedPageBreak/>
              <w:t>2015kx211</w:t>
            </w:r>
          </w:p>
        </w:tc>
        <w:tc>
          <w:tcPr>
            <w:tcW w:w="3790" w:type="dxa"/>
            <w:vAlign w:val="center"/>
          </w:tcPr>
          <w:p w:rsidR="001C4119" w:rsidRDefault="0067711D">
            <w:pPr>
              <w:jc w:val="center"/>
              <w:rPr>
                <w:rFonts w:ascii="宋体" w:hAnsi="宋体"/>
                <w:sz w:val="24"/>
              </w:rPr>
            </w:pPr>
            <w:r>
              <w:rPr>
                <w:rFonts w:ascii="宋体" w:hAnsi="宋体" w:hint="eastAsia"/>
                <w:sz w:val="24"/>
              </w:rPr>
              <w:t>高绝缘性能光伏组件封装胶膜的研究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化材</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孔雅洁</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张伟禄</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2015kx212</w:t>
            </w:r>
          </w:p>
        </w:tc>
        <w:tc>
          <w:tcPr>
            <w:tcW w:w="3790" w:type="dxa"/>
            <w:vAlign w:val="center"/>
          </w:tcPr>
          <w:p w:rsidR="001C4119" w:rsidRDefault="0067711D">
            <w:pPr>
              <w:jc w:val="center"/>
              <w:rPr>
                <w:rFonts w:ascii="宋体" w:hAnsi="宋体"/>
                <w:sz w:val="24"/>
              </w:rPr>
            </w:pPr>
            <w:r>
              <w:rPr>
                <w:rFonts w:ascii="宋体" w:hAnsi="宋体" w:hint="eastAsia"/>
                <w:sz w:val="24"/>
              </w:rPr>
              <w:t>中国石龙子胚胎发育对铜胁迫的响应</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董静超</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张永普</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2015kx213</w:t>
            </w:r>
          </w:p>
        </w:tc>
        <w:tc>
          <w:tcPr>
            <w:tcW w:w="3790" w:type="dxa"/>
            <w:vAlign w:val="center"/>
          </w:tcPr>
          <w:p w:rsidR="001C4119" w:rsidRDefault="0067711D">
            <w:pPr>
              <w:jc w:val="center"/>
              <w:rPr>
                <w:rFonts w:ascii="宋体" w:hAnsi="宋体"/>
                <w:sz w:val="24"/>
              </w:rPr>
            </w:pPr>
            <w:r>
              <w:rPr>
                <w:rFonts w:ascii="宋体" w:hAnsi="宋体" w:hint="eastAsia"/>
                <w:sz w:val="24"/>
              </w:rPr>
              <w:t>温州市典型工业区水体氟化物污染空间分布研究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梅佳倩</w:t>
            </w:r>
          </w:p>
        </w:tc>
        <w:tc>
          <w:tcPr>
            <w:tcW w:w="1733" w:type="dxa"/>
            <w:vAlign w:val="center"/>
          </w:tcPr>
          <w:p w:rsidR="001C4119" w:rsidRDefault="0067711D">
            <w:pPr>
              <w:jc w:val="center"/>
              <w:rPr>
                <w:rFonts w:ascii="宋体" w:hAnsi="宋体"/>
                <w:sz w:val="24"/>
              </w:rPr>
            </w:pPr>
            <w:r>
              <w:rPr>
                <w:rFonts w:ascii="宋体" w:hAnsi="宋体" w:hint="eastAsia"/>
                <w:sz w:val="24"/>
              </w:rPr>
              <w:t>崔灵周、肖继波</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2015kx214</w:t>
            </w:r>
          </w:p>
        </w:tc>
        <w:tc>
          <w:tcPr>
            <w:tcW w:w="3790" w:type="dxa"/>
            <w:vAlign w:val="center"/>
          </w:tcPr>
          <w:p w:rsidR="001C4119" w:rsidRDefault="0067711D">
            <w:pPr>
              <w:jc w:val="center"/>
              <w:rPr>
                <w:rFonts w:ascii="宋体" w:hAnsi="宋体"/>
                <w:sz w:val="24"/>
              </w:rPr>
            </w:pPr>
            <w:r>
              <w:rPr>
                <w:rFonts w:ascii="宋体" w:hAnsi="宋体" w:hint="eastAsia"/>
                <w:sz w:val="24"/>
              </w:rPr>
              <w:t>乐清湾养殖区贝类底栖生物重金属富集特征研究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徐莎莎</w:t>
            </w:r>
          </w:p>
        </w:tc>
        <w:tc>
          <w:tcPr>
            <w:tcW w:w="1733" w:type="dxa"/>
            <w:vAlign w:val="center"/>
          </w:tcPr>
          <w:p w:rsidR="001C4119" w:rsidRDefault="0067711D">
            <w:pPr>
              <w:jc w:val="center"/>
              <w:rPr>
                <w:rFonts w:ascii="宋体" w:hAnsi="宋体"/>
                <w:sz w:val="24"/>
              </w:rPr>
            </w:pPr>
            <w:r>
              <w:rPr>
                <w:rFonts w:ascii="宋体" w:hAnsi="宋体" w:hint="eastAsia"/>
                <w:sz w:val="24"/>
              </w:rPr>
              <w:t>崔灵周</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2015kx215</w:t>
            </w:r>
          </w:p>
        </w:tc>
        <w:tc>
          <w:tcPr>
            <w:tcW w:w="3790" w:type="dxa"/>
            <w:vAlign w:val="center"/>
          </w:tcPr>
          <w:p w:rsidR="001C4119" w:rsidRDefault="0067711D">
            <w:pPr>
              <w:jc w:val="center"/>
              <w:rPr>
                <w:rFonts w:ascii="宋体" w:hAnsi="宋体"/>
                <w:sz w:val="24"/>
              </w:rPr>
            </w:pPr>
            <w:r>
              <w:rPr>
                <w:rFonts w:ascii="宋体" w:hAnsi="宋体" w:hint="eastAsia"/>
                <w:sz w:val="24"/>
              </w:rPr>
              <w:t>羊栖菜对巨噬细胞氧化应激作用的影响</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林秀</w:t>
            </w:r>
            <w:proofErr w:type="gramStart"/>
            <w:r>
              <w:rPr>
                <w:rFonts w:ascii="宋体" w:hAnsi="宋体" w:hint="eastAsia"/>
                <w:sz w:val="24"/>
              </w:rPr>
              <w:t>秀</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张旭、吴明江</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2015kx217</w:t>
            </w:r>
          </w:p>
        </w:tc>
        <w:tc>
          <w:tcPr>
            <w:tcW w:w="3790" w:type="dxa"/>
            <w:vAlign w:val="center"/>
          </w:tcPr>
          <w:p w:rsidR="001C4119" w:rsidRDefault="0067711D">
            <w:pPr>
              <w:jc w:val="center"/>
              <w:rPr>
                <w:rFonts w:ascii="宋体" w:hAnsi="宋体"/>
                <w:sz w:val="24"/>
              </w:rPr>
            </w:pPr>
            <w:r>
              <w:rPr>
                <w:rFonts w:ascii="宋体" w:hAnsi="宋体" w:hint="eastAsia"/>
                <w:sz w:val="24"/>
              </w:rPr>
              <w:t>生物炭与根际效应对水蜈蚣根际铬的存在形态影响</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陈鹏举</w:t>
            </w:r>
          </w:p>
        </w:tc>
        <w:tc>
          <w:tcPr>
            <w:tcW w:w="1733" w:type="dxa"/>
            <w:vAlign w:val="center"/>
          </w:tcPr>
          <w:p w:rsidR="001C4119" w:rsidRDefault="0067711D">
            <w:pPr>
              <w:jc w:val="center"/>
              <w:rPr>
                <w:rFonts w:ascii="宋体" w:hAnsi="宋体"/>
                <w:sz w:val="24"/>
              </w:rPr>
            </w:pPr>
            <w:r>
              <w:rPr>
                <w:rFonts w:ascii="宋体" w:hAnsi="宋体" w:hint="eastAsia"/>
                <w:sz w:val="24"/>
              </w:rPr>
              <w:t>王传花</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2015kx218</w:t>
            </w:r>
          </w:p>
        </w:tc>
        <w:tc>
          <w:tcPr>
            <w:tcW w:w="3790" w:type="dxa"/>
            <w:vAlign w:val="center"/>
          </w:tcPr>
          <w:p w:rsidR="001C4119" w:rsidRDefault="0067711D">
            <w:pPr>
              <w:jc w:val="center"/>
              <w:rPr>
                <w:rFonts w:ascii="宋体" w:hAnsi="宋体"/>
                <w:sz w:val="24"/>
              </w:rPr>
            </w:pPr>
            <w:r>
              <w:rPr>
                <w:rFonts w:ascii="宋体" w:hAnsi="宋体" w:hint="eastAsia"/>
                <w:sz w:val="24"/>
              </w:rPr>
              <w:t>生物炭与根际效应对土壤中</w:t>
            </w:r>
            <w:proofErr w:type="gramStart"/>
            <w:r>
              <w:rPr>
                <w:rFonts w:ascii="宋体" w:hAnsi="宋体" w:hint="eastAsia"/>
                <w:sz w:val="24"/>
              </w:rPr>
              <w:t>芘</w:t>
            </w:r>
            <w:proofErr w:type="gramEnd"/>
            <w:r>
              <w:rPr>
                <w:rFonts w:ascii="宋体" w:hAnsi="宋体" w:hint="eastAsia"/>
                <w:sz w:val="24"/>
              </w:rPr>
              <w:t>的形态影响</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金淑美</w:t>
            </w:r>
          </w:p>
        </w:tc>
        <w:tc>
          <w:tcPr>
            <w:tcW w:w="1733" w:type="dxa"/>
            <w:vAlign w:val="center"/>
          </w:tcPr>
          <w:p w:rsidR="001C4119" w:rsidRDefault="0067711D">
            <w:pPr>
              <w:jc w:val="center"/>
              <w:rPr>
                <w:rFonts w:ascii="宋体" w:hAnsi="宋体"/>
                <w:sz w:val="24"/>
              </w:rPr>
            </w:pPr>
            <w:r>
              <w:rPr>
                <w:rFonts w:ascii="宋体" w:hAnsi="宋体" w:hint="eastAsia"/>
                <w:sz w:val="24"/>
              </w:rPr>
              <w:t>王传花</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2015kx219</w:t>
            </w:r>
          </w:p>
        </w:tc>
        <w:tc>
          <w:tcPr>
            <w:tcW w:w="3790" w:type="dxa"/>
            <w:vAlign w:val="center"/>
          </w:tcPr>
          <w:p w:rsidR="001C4119" w:rsidRDefault="0067711D">
            <w:pPr>
              <w:jc w:val="center"/>
              <w:rPr>
                <w:rFonts w:ascii="宋体" w:hAnsi="宋体"/>
                <w:sz w:val="24"/>
              </w:rPr>
            </w:pPr>
            <w:r>
              <w:rPr>
                <w:rFonts w:ascii="宋体" w:hAnsi="宋体" w:hint="eastAsia"/>
                <w:sz w:val="24"/>
              </w:rPr>
              <w:t>大鲵铁蛋白的研究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尤修玲</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廖志勇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2015kx220</w:t>
            </w:r>
          </w:p>
        </w:tc>
        <w:tc>
          <w:tcPr>
            <w:tcW w:w="3790" w:type="dxa"/>
            <w:vAlign w:val="center"/>
          </w:tcPr>
          <w:p w:rsidR="001C4119" w:rsidRDefault="0067711D">
            <w:pPr>
              <w:jc w:val="center"/>
              <w:rPr>
                <w:rFonts w:ascii="宋体" w:hAnsi="宋体"/>
                <w:sz w:val="24"/>
              </w:rPr>
            </w:pPr>
            <w:r>
              <w:rPr>
                <w:rFonts w:ascii="宋体" w:hAnsi="宋体" w:hint="eastAsia"/>
                <w:sz w:val="24"/>
              </w:rPr>
              <w:t>探究市场中常见面膜污染调查</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李谦赫</w:t>
            </w:r>
          </w:p>
        </w:tc>
        <w:tc>
          <w:tcPr>
            <w:tcW w:w="1733" w:type="dxa"/>
            <w:vAlign w:val="center"/>
          </w:tcPr>
          <w:p w:rsidR="001C4119" w:rsidRDefault="0067711D">
            <w:pPr>
              <w:jc w:val="center"/>
              <w:rPr>
                <w:rFonts w:ascii="宋体" w:hAnsi="宋体"/>
                <w:sz w:val="24"/>
              </w:rPr>
            </w:pPr>
            <w:r>
              <w:rPr>
                <w:rFonts w:ascii="宋体" w:hAnsi="宋体" w:hint="eastAsia"/>
                <w:sz w:val="24"/>
              </w:rPr>
              <w:t>王传花</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2015kx221</w:t>
            </w:r>
          </w:p>
        </w:tc>
        <w:tc>
          <w:tcPr>
            <w:tcW w:w="3790" w:type="dxa"/>
            <w:vAlign w:val="center"/>
          </w:tcPr>
          <w:p w:rsidR="001C4119" w:rsidRDefault="0067711D">
            <w:pPr>
              <w:jc w:val="center"/>
              <w:rPr>
                <w:rFonts w:ascii="宋体" w:hAnsi="宋体"/>
                <w:sz w:val="24"/>
              </w:rPr>
            </w:pPr>
            <w:r>
              <w:rPr>
                <w:rFonts w:ascii="宋体" w:hAnsi="宋体" w:hint="eastAsia"/>
                <w:sz w:val="24"/>
              </w:rPr>
              <w:t>丽斑麻</w:t>
            </w:r>
            <w:proofErr w:type="gramStart"/>
            <w:r>
              <w:rPr>
                <w:rFonts w:ascii="宋体" w:hAnsi="宋体" w:hint="eastAsia"/>
                <w:sz w:val="24"/>
              </w:rPr>
              <w:t>蜥</w:t>
            </w:r>
            <w:proofErr w:type="gramEnd"/>
            <w:r>
              <w:rPr>
                <w:rFonts w:ascii="宋体" w:hAnsi="宋体" w:hint="eastAsia"/>
                <w:sz w:val="24"/>
              </w:rPr>
              <w:t>成熟精子的超微结构</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杨丹</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张永普</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lastRenderedPageBreak/>
              <w:t>2015kx222</w:t>
            </w:r>
          </w:p>
        </w:tc>
        <w:tc>
          <w:tcPr>
            <w:tcW w:w="3790" w:type="dxa"/>
            <w:vAlign w:val="center"/>
          </w:tcPr>
          <w:p w:rsidR="001C4119" w:rsidRDefault="0067711D">
            <w:pPr>
              <w:jc w:val="center"/>
              <w:rPr>
                <w:rFonts w:ascii="宋体" w:hAnsi="宋体"/>
                <w:sz w:val="24"/>
              </w:rPr>
            </w:pPr>
            <w:r>
              <w:rPr>
                <w:rFonts w:ascii="宋体" w:hAnsi="宋体" w:hint="eastAsia"/>
                <w:sz w:val="24"/>
              </w:rPr>
              <w:t>温州市水环境中内分泌干扰物污染特征研究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袁公杨</w:t>
            </w:r>
          </w:p>
        </w:tc>
        <w:tc>
          <w:tcPr>
            <w:tcW w:w="1733" w:type="dxa"/>
            <w:vAlign w:val="center"/>
          </w:tcPr>
          <w:p w:rsidR="001C4119" w:rsidRDefault="0067711D">
            <w:pPr>
              <w:jc w:val="center"/>
              <w:rPr>
                <w:rFonts w:ascii="宋体" w:hAnsi="宋体"/>
                <w:sz w:val="24"/>
              </w:rPr>
            </w:pPr>
            <w:r>
              <w:rPr>
                <w:rFonts w:ascii="宋体" w:hAnsi="宋体" w:hint="eastAsia"/>
                <w:sz w:val="24"/>
              </w:rPr>
              <w:t>柯强</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2015kx223</w:t>
            </w:r>
          </w:p>
        </w:tc>
        <w:tc>
          <w:tcPr>
            <w:tcW w:w="3790" w:type="dxa"/>
            <w:vAlign w:val="center"/>
          </w:tcPr>
          <w:p w:rsidR="001C4119" w:rsidRDefault="0067711D">
            <w:pPr>
              <w:jc w:val="center"/>
              <w:rPr>
                <w:rFonts w:ascii="宋体" w:hAnsi="宋体"/>
                <w:sz w:val="24"/>
              </w:rPr>
            </w:pPr>
            <w:r>
              <w:rPr>
                <w:rFonts w:ascii="宋体" w:hAnsi="宋体" w:hint="eastAsia"/>
                <w:sz w:val="24"/>
              </w:rPr>
              <w:t>乐清湾养殖贝类重金属富集及响应研究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沈婕</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应雪萍</w:t>
            </w:r>
            <w:proofErr w:type="gramEnd"/>
            <w:r>
              <w:rPr>
                <w:rFonts w:ascii="宋体" w:hAnsi="宋体" w:hint="eastAsia"/>
                <w:sz w:val="24"/>
              </w:rPr>
              <w:t>、崔灵周</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2015kx224</w:t>
            </w:r>
          </w:p>
        </w:tc>
        <w:tc>
          <w:tcPr>
            <w:tcW w:w="3790" w:type="dxa"/>
            <w:vAlign w:val="center"/>
          </w:tcPr>
          <w:p w:rsidR="001C4119" w:rsidRDefault="0067711D">
            <w:pPr>
              <w:jc w:val="center"/>
              <w:rPr>
                <w:rFonts w:ascii="宋体" w:hAnsi="宋体"/>
                <w:sz w:val="24"/>
              </w:rPr>
            </w:pPr>
            <w:proofErr w:type="gramStart"/>
            <w:r>
              <w:rPr>
                <w:rFonts w:ascii="宋体" w:hAnsi="宋体" w:hint="eastAsia"/>
                <w:sz w:val="24"/>
              </w:rPr>
              <w:t>镉</w:t>
            </w:r>
            <w:proofErr w:type="gramEnd"/>
            <w:r>
              <w:rPr>
                <w:rFonts w:ascii="宋体" w:hAnsi="宋体" w:hint="eastAsia"/>
                <w:sz w:val="24"/>
              </w:rPr>
              <w:t>诱导中华绒</w:t>
            </w:r>
            <w:proofErr w:type="gramStart"/>
            <w:r>
              <w:rPr>
                <w:rFonts w:ascii="宋体" w:hAnsi="宋体" w:hint="eastAsia"/>
                <w:sz w:val="24"/>
              </w:rPr>
              <w:t>螯蟹肝</w:t>
            </w:r>
            <w:proofErr w:type="gramEnd"/>
            <w:r>
              <w:rPr>
                <w:rFonts w:ascii="宋体" w:hAnsi="宋体" w:hint="eastAsia"/>
                <w:sz w:val="24"/>
              </w:rPr>
              <w:t>胰腺的氧化损伤效应</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魏夏瑜</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应雪萍</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2015kx227</w:t>
            </w:r>
          </w:p>
        </w:tc>
        <w:tc>
          <w:tcPr>
            <w:tcW w:w="3790" w:type="dxa"/>
            <w:vAlign w:val="center"/>
          </w:tcPr>
          <w:p w:rsidR="001C4119" w:rsidRDefault="0067711D">
            <w:pPr>
              <w:jc w:val="center"/>
              <w:rPr>
                <w:rFonts w:ascii="宋体" w:hAnsi="宋体"/>
                <w:sz w:val="24"/>
              </w:rPr>
            </w:pPr>
            <w:r>
              <w:rPr>
                <w:rFonts w:ascii="宋体" w:hAnsi="宋体" w:hint="eastAsia"/>
                <w:sz w:val="24"/>
              </w:rPr>
              <w:t>包埋</w:t>
            </w:r>
            <w:proofErr w:type="gramStart"/>
            <w:r>
              <w:rPr>
                <w:rFonts w:ascii="宋体" w:hAnsi="宋体" w:hint="eastAsia"/>
                <w:sz w:val="24"/>
              </w:rPr>
              <w:t>菌</w:t>
            </w:r>
            <w:proofErr w:type="gramEnd"/>
            <w:r>
              <w:rPr>
                <w:rFonts w:ascii="宋体" w:hAnsi="宋体" w:hint="eastAsia"/>
                <w:sz w:val="24"/>
              </w:rPr>
              <w:t>用于循环水渔业水产养殖水体净化技术的研究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周常根</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张业健</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2015kx228</w:t>
            </w:r>
          </w:p>
        </w:tc>
        <w:tc>
          <w:tcPr>
            <w:tcW w:w="3790" w:type="dxa"/>
            <w:vAlign w:val="center"/>
          </w:tcPr>
          <w:p w:rsidR="001C4119" w:rsidRDefault="0067711D">
            <w:pPr>
              <w:jc w:val="center"/>
              <w:rPr>
                <w:rFonts w:ascii="宋体" w:hAnsi="宋体"/>
                <w:sz w:val="24"/>
              </w:rPr>
            </w:pPr>
            <w:r>
              <w:rPr>
                <w:rFonts w:ascii="宋体" w:hAnsi="宋体" w:hint="eastAsia"/>
                <w:sz w:val="24"/>
              </w:rPr>
              <w:t>双酚</w:t>
            </w:r>
            <w:r>
              <w:rPr>
                <w:rFonts w:ascii="宋体" w:hAnsi="宋体" w:hint="eastAsia"/>
                <w:sz w:val="24"/>
              </w:rPr>
              <w:t>A</w:t>
            </w:r>
            <w:r>
              <w:rPr>
                <w:rFonts w:ascii="宋体" w:hAnsi="宋体" w:hint="eastAsia"/>
                <w:sz w:val="24"/>
              </w:rPr>
              <w:t>对热带爪</w:t>
            </w:r>
            <w:proofErr w:type="gramStart"/>
            <w:r>
              <w:rPr>
                <w:rFonts w:ascii="宋体" w:hAnsi="宋体" w:hint="eastAsia"/>
                <w:sz w:val="24"/>
              </w:rPr>
              <w:t>蟾</w:t>
            </w:r>
            <w:proofErr w:type="gramEnd"/>
            <w:r>
              <w:rPr>
                <w:rFonts w:ascii="宋体" w:hAnsi="宋体" w:hint="eastAsia"/>
                <w:sz w:val="24"/>
              </w:rPr>
              <w:t>胚胎发育毒性研究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钟可可</w:t>
            </w:r>
          </w:p>
        </w:tc>
        <w:tc>
          <w:tcPr>
            <w:tcW w:w="1733" w:type="dxa"/>
            <w:vAlign w:val="center"/>
          </w:tcPr>
          <w:p w:rsidR="001C4119" w:rsidRDefault="0067711D">
            <w:pPr>
              <w:jc w:val="center"/>
              <w:rPr>
                <w:rFonts w:ascii="宋体" w:hAnsi="宋体"/>
                <w:sz w:val="24"/>
              </w:rPr>
            </w:pPr>
            <w:r>
              <w:rPr>
                <w:rFonts w:ascii="宋体" w:hAnsi="宋体" w:hint="eastAsia"/>
                <w:sz w:val="24"/>
              </w:rPr>
              <w:t>陈培超、吴明江</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2015kx229</w:t>
            </w:r>
          </w:p>
        </w:tc>
        <w:tc>
          <w:tcPr>
            <w:tcW w:w="3790" w:type="dxa"/>
            <w:vAlign w:val="center"/>
          </w:tcPr>
          <w:p w:rsidR="001C4119" w:rsidRDefault="0067711D">
            <w:pPr>
              <w:jc w:val="center"/>
              <w:rPr>
                <w:rFonts w:ascii="宋体" w:hAnsi="宋体"/>
                <w:sz w:val="24"/>
              </w:rPr>
            </w:pPr>
            <w:r>
              <w:rPr>
                <w:rFonts w:ascii="宋体" w:hAnsi="宋体" w:hint="eastAsia"/>
                <w:sz w:val="24"/>
              </w:rPr>
              <w:t>无花果</w:t>
            </w:r>
            <w:proofErr w:type="gramStart"/>
            <w:r>
              <w:rPr>
                <w:rFonts w:ascii="宋体" w:hAnsi="宋体" w:hint="eastAsia"/>
                <w:sz w:val="24"/>
              </w:rPr>
              <w:t>拟盘多毛孢</w:t>
            </w:r>
            <w:proofErr w:type="gramEnd"/>
            <w:r>
              <w:rPr>
                <w:rFonts w:ascii="宋体" w:hAnsi="宋体" w:hint="eastAsia"/>
                <w:sz w:val="24"/>
              </w:rPr>
              <w:t>次级代谢产物的深入挖掘</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金玲娟</w:t>
            </w:r>
          </w:p>
        </w:tc>
        <w:tc>
          <w:tcPr>
            <w:tcW w:w="1733" w:type="dxa"/>
            <w:vAlign w:val="center"/>
          </w:tcPr>
          <w:p w:rsidR="001C4119" w:rsidRDefault="0067711D">
            <w:pPr>
              <w:jc w:val="center"/>
              <w:rPr>
                <w:rFonts w:ascii="宋体" w:hAnsi="宋体"/>
                <w:sz w:val="24"/>
              </w:rPr>
            </w:pPr>
            <w:r>
              <w:rPr>
                <w:rFonts w:ascii="宋体" w:hAnsi="宋体" w:hint="eastAsia"/>
                <w:sz w:val="24"/>
              </w:rPr>
              <w:t>邹慧熙、李楠</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2015kx230</w:t>
            </w:r>
          </w:p>
        </w:tc>
        <w:tc>
          <w:tcPr>
            <w:tcW w:w="3790" w:type="dxa"/>
            <w:vAlign w:val="center"/>
          </w:tcPr>
          <w:p w:rsidR="001C4119" w:rsidRDefault="0067711D">
            <w:pPr>
              <w:jc w:val="center"/>
              <w:rPr>
                <w:rFonts w:ascii="宋体" w:hAnsi="宋体"/>
                <w:sz w:val="24"/>
              </w:rPr>
            </w:pPr>
            <w:r>
              <w:rPr>
                <w:rFonts w:ascii="宋体" w:hAnsi="宋体" w:hint="eastAsia"/>
                <w:sz w:val="24"/>
              </w:rPr>
              <w:t>传统名贵中药铁皮石斛的种质资源超低温保存研究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赵维霞</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陈勇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2015kx231</w:t>
            </w:r>
          </w:p>
        </w:tc>
        <w:tc>
          <w:tcPr>
            <w:tcW w:w="3790" w:type="dxa"/>
            <w:vAlign w:val="center"/>
          </w:tcPr>
          <w:p w:rsidR="001C4119" w:rsidRDefault="0067711D">
            <w:pPr>
              <w:jc w:val="center"/>
              <w:rPr>
                <w:rFonts w:ascii="宋体" w:hAnsi="宋体"/>
                <w:sz w:val="24"/>
              </w:rPr>
            </w:pPr>
            <w:r>
              <w:rPr>
                <w:rFonts w:ascii="宋体" w:hAnsi="宋体" w:hint="eastAsia"/>
                <w:sz w:val="24"/>
              </w:rPr>
              <w:t>中华鲟γ</w:t>
            </w:r>
            <w:r>
              <w:rPr>
                <w:rFonts w:ascii="宋体" w:hAnsi="宋体" w:hint="eastAsia"/>
                <w:sz w:val="24"/>
              </w:rPr>
              <w:t>-</w:t>
            </w:r>
            <w:r>
              <w:rPr>
                <w:rFonts w:ascii="宋体" w:hAnsi="宋体" w:hint="eastAsia"/>
                <w:sz w:val="24"/>
              </w:rPr>
              <w:t>干扰素诱导的溶酶体巯基还原酶（</w:t>
            </w:r>
            <w:r>
              <w:rPr>
                <w:rFonts w:ascii="宋体" w:hAnsi="宋体" w:hint="eastAsia"/>
                <w:sz w:val="24"/>
              </w:rPr>
              <w:t>GILT</w:t>
            </w:r>
            <w:r>
              <w:rPr>
                <w:rFonts w:ascii="宋体" w:hAnsi="宋体" w:hint="eastAsia"/>
                <w:sz w:val="24"/>
              </w:rPr>
              <w:t>）的研究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尤修玲</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廖志勇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2015kx233</w:t>
            </w:r>
          </w:p>
        </w:tc>
        <w:tc>
          <w:tcPr>
            <w:tcW w:w="3790" w:type="dxa"/>
            <w:vAlign w:val="center"/>
          </w:tcPr>
          <w:p w:rsidR="001C4119" w:rsidRDefault="0067711D">
            <w:pPr>
              <w:jc w:val="center"/>
              <w:rPr>
                <w:rFonts w:ascii="宋体" w:hAnsi="宋体"/>
                <w:sz w:val="24"/>
              </w:rPr>
            </w:pPr>
            <w:r>
              <w:rPr>
                <w:rFonts w:ascii="宋体" w:hAnsi="宋体" w:hint="eastAsia"/>
                <w:sz w:val="24"/>
              </w:rPr>
              <w:t>养殖环境对海洋贝类体内重金属含量的影响</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生环</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李继丹</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杨海龙</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2015kx235</w:t>
            </w:r>
          </w:p>
        </w:tc>
        <w:tc>
          <w:tcPr>
            <w:tcW w:w="3790" w:type="dxa"/>
            <w:vAlign w:val="center"/>
          </w:tcPr>
          <w:p w:rsidR="001C4119" w:rsidRDefault="0067711D">
            <w:pPr>
              <w:jc w:val="center"/>
              <w:rPr>
                <w:rFonts w:ascii="宋体" w:hAnsi="宋体"/>
                <w:sz w:val="24"/>
              </w:rPr>
            </w:pPr>
            <w:r>
              <w:rPr>
                <w:rFonts w:ascii="宋体" w:hAnsi="宋体" w:hint="eastAsia"/>
                <w:sz w:val="24"/>
              </w:rPr>
              <w:t>底盘车滚轮自动化装配机构设计</w:t>
            </w:r>
          </w:p>
        </w:tc>
        <w:tc>
          <w:tcPr>
            <w:tcW w:w="1336" w:type="dxa"/>
            <w:vAlign w:val="center"/>
          </w:tcPr>
          <w:p w:rsidR="001C4119" w:rsidRDefault="0067711D">
            <w:pPr>
              <w:jc w:val="center"/>
              <w:rPr>
                <w:rFonts w:ascii="宋体" w:hAnsi="宋体"/>
                <w:sz w:val="24"/>
              </w:rPr>
            </w:pPr>
            <w:r>
              <w:rPr>
                <w:rFonts w:ascii="宋体" w:hAnsi="宋体" w:hint="eastAsia"/>
                <w:sz w:val="24"/>
              </w:rPr>
              <w:t>机电</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刘洪唱</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李</w:t>
            </w:r>
            <w:r>
              <w:rPr>
                <w:rFonts w:ascii="宋体" w:hAnsi="宋体" w:hint="eastAsia"/>
                <w:sz w:val="24"/>
              </w:rPr>
              <w:t xml:space="preserve"> </w:t>
            </w:r>
            <w:r>
              <w:rPr>
                <w:rFonts w:ascii="宋体" w:hAnsi="宋体" w:hint="eastAsia"/>
                <w:sz w:val="24"/>
              </w:rPr>
              <w:t>勇</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2015kx236</w:t>
            </w:r>
          </w:p>
        </w:tc>
        <w:tc>
          <w:tcPr>
            <w:tcW w:w="3790" w:type="dxa"/>
            <w:vAlign w:val="center"/>
          </w:tcPr>
          <w:p w:rsidR="001C4119" w:rsidRDefault="0067711D">
            <w:pPr>
              <w:jc w:val="center"/>
              <w:rPr>
                <w:rFonts w:ascii="宋体" w:hAnsi="宋体"/>
                <w:sz w:val="24"/>
              </w:rPr>
            </w:pPr>
            <w:r>
              <w:rPr>
                <w:rFonts w:ascii="宋体" w:hAnsi="宋体" w:hint="eastAsia"/>
                <w:sz w:val="24"/>
              </w:rPr>
              <w:t>无人机监控云台减震自平衡系统开发</w:t>
            </w:r>
          </w:p>
        </w:tc>
        <w:tc>
          <w:tcPr>
            <w:tcW w:w="1336" w:type="dxa"/>
            <w:vAlign w:val="center"/>
          </w:tcPr>
          <w:p w:rsidR="001C4119" w:rsidRDefault="0067711D">
            <w:pPr>
              <w:jc w:val="center"/>
              <w:rPr>
                <w:rFonts w:ascii="宋体" w:hAnsi="宋体"/>
                <w:sz w:val="24"/>
              </w:rPr>
            </w:pPr>
            <w:r>
              <w:rPr>
                <w:rFonts w:ascii="宋体" w:hAnsi="宋体" w:hint="eastAsia"/>
                <w:sz w:val="24"/>
              </w:rPr>
              <w:t>机电</w:t>
            </w:r>
          </w:p>
        </w:tc>
        <w:tc>
          <w:tcPr>
            <w:tcW w:w="1367" w:type="dxa"/>
            <w:vAlign w:val="center"/>
          </w:tcPr>
          <w:p w:rsidR="001C4119" w:rsidRDefault="0067711D">
            <w:pPr>
              <w:jc w:val="center"/>
              <w:rPr>
                <w:rFonts w:ascii="宋体" w:hAnsi="宋体"/>
                <w:sz w:val="24"/>
              </w:rPr>
            </w:pPr>
            <w:r>
              <w:rPr>
                <w:rFonts w:ascii="宋体" w:hAnsi="宋体" w:hint="eastAsia"/>
                <w:sz w:val="24"/>
              </w:rPr>
              <w:t>杨建平</w:t>
            </w:r>
          </w:p>
        </w:tc>
        <w:tc>
          <w:tcPr>
            <w:tcW w:w="1733" w:type="dxa"/>
            <w:vAlign w:val="center"/>
          </w:tcPr>
          <w:p w:rsidR="001C4119" w:rsidRDefault="0067711D">
            <w:pPr>
              <w:jc w:val="center"/>
              <w:rPr>
                <w:rFonts w:ascii="宋体" w:hAnsi="宋体"/>
                <w:sz w:val="24"/>
              </w:rPr>
            </w:pPr>
            <w:r>
              <w:rPr>
                <w:rFonts w:ascii="宋体" w:hAnsi="宋体" w:hint="eastAsia"/>
                <w:sz w:val="24"/>
              </w:rPr>
              <w:t>罗</w:t>
            </w:r>
            <w:r>
              <w:rPr>
                <w:rFonts w:ascii="宋体" w:hAnsi="宋体" w:hint="eastAsia"/>
                <w:sz w:val="24"/>
              </w:rPr>
              <w:t xml:space="preserve"> </w:t>
            </w:r>
            <w:r>
              <w:rPr>
                <w:rFonts w:ascii="宋体" w:hAnsi="宋体" w:hint="eastAsia"/>
                <w:sz w:val="24"/>
              </w:rPr>
              <w:t>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lastRenderedPageBreak/>
              <w:t>2015kx237</w:t>
            </w:r>
          </w:p>
        </w:tc>
        <w:tc>
          <w:tcPr>
            <w:tcW w:w="3790" w:type="dxa"/>
            <w:vAlign w:val="center"/>
          </w:tcPr>
          <w:p w:rsidR="001C4119" w:rsidRDefault="0067711D">
            <w:pPr>
              <w:jc w:val="center"/>
              <w:rPr>
                <w:rFonts w:ascii="宋体" w:hAnsi="宋体"/>
                <w:sz w:val="24"/>
              </w:rPr>
            </w:pPr>
            <w:r>
              <w:rPr>
                <w:rFonts w:ascii="宋体" w:hAnsi="宋体" w:hint="eastAsia"/>
                <w:sz w:val="24"/>
              </w:rPr>
              <w:t>温州市国民经济主要指标的回归分析</w:t>
            </w:r>
          </w:p>
        </w:tc>
        <w:tc>
          <w:tcPr>
            <w:tcW w:w="1336" w:type="dxa"/>
            <w:vAlign w:val="center"/>
          </w:tcPr>
          <w:p w:rsidR="001C4119" w:rsidRDefault="0067711D">
            <w:pPr>
              <w:jc w:val="center"/>
              <w:rPr>
                <w:rFonts w:ascii="宋体" w:hAnsi="宋体"/>
                <w:sz w:val="24"/>
              </w:rPr>
            </w:pPr>
            <w:r>
              <w:rPr>
                <w:rFonts w:ascii="宋体" w:hAnsi="宋体" w:hint="eastAsia"/>
                <w:sz w:val="24"/>
              </w:rPr>
              <w:t>机电</w:t>
            </w:r>
          </w:p>
        </w:tc>
        <w:tc>
          <w:tcPr>
            <w:tcW w:w="1367" w:type="dxa"/>
            <w:vAlign w:val="center"/>
          </w:tcPr>
          <w:p w:rsidR="001C4119" w:rsidRDefault="0067711D">
            <w:pPr>
              <w:jc w:val="center"/>
              <w:rPr>
                <w:rFonts w:ascii="宋体" w:hAnsi="宋体"/>
                <w:sz w:val="24"/>
              </w:rPr>
            </w:pPr>
            <w:r>
              <w:rPr>
                <w:rFonts w:ascii="宋体" w:hAnsi="宋体" w:hint="eastAsia"/>
                <w:sz w:val="24"/>
              </w:rPr>
              <w:t>俞丽钰</w:t>
            </w:r>
          </w:p>
        </w:tc>
        <w:tc>
          <w:tcPr>
            <w:tcW w:w="1733" w:type="dxa"/>
            <w:vAlign w:val="center"/>
          </w:tcPr>
          <w:p w:rsidR="001C4119" w:rsidRDefault="0067711D">
            <w:pPr>
              <w:jc w:val="center"/>
              <w:rPr>
                <w:rFonts w:ascii="宋体" w:hAnsi="宋体"/>
                <w:sz w:val="24"/>
              </w:rPr>
            </w:pPr>
            <w:r>
              <w:rPr>
                <w:rFonts w:ascii="宋体" w:hAnsi="宋体" w:hint="eastAsia"/>
                <w:sz w:val="24"/>
              </w:rPr>
              <w:t>周余庆</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2015kx238</w:t>
            </w:r>
          </w:p>
        </w:tc>
        <w:tc>
          <w:tcPr>
            <w:tcW w:w="3790" w:type="dxa"/>
            <w:vAlign w:val="center"/>
          </w:tcPr>
          <w:p w:rsidR="001C4119" w:rsidRDefault="0067711D">
            <w:pPr>
              <w:jc w:val="center"/>
              <w:rPr>
                <w:rFonts w:ascii="宋体" w:hAnsi="宋体"/>
                <w:sz w:val="24"/>
              </w:rPr>
            </w:pPr>
            <w:r>
              <w:rPr>
                <w:rFonts w:ascii="宋体" w:hAnsi="宋体" w:hint="eastAsia"/>
                <w:sz w:val="24"/>
              </w:rPr>
              <w:t>仿生生活辅助义肢</w:t>
            </w:r>
          </w:p>
        </w:tc>
        <w:tc>
          <w:tcPr>
            <w:tcW w:w="1336" w:type="dxa"/>
            <w:vAlign w:val="center"/>
          </w:tcPr>
          <w:p w:rsidR="001C4119" w:rsidRDefault="0067711D">
            <w:pPr>
              <w:jc w:val="center"/>
              <w:rPr>
                <w:rFonts w:ascii="宋体" w:hAnsi="宋体"/>
                <w:sz w:val="24"/>
              </w:rPr>
            </w:pPr>
            <w:r>
              <w:rPr>
                <w:rFonts w:ascii="宋体" w:hAnsi="宋体" w:hint="eastAsia"/>
                <w:sz w:val="24"/>
              </w:rPr>
              <w:t>机电</w:t>
            </w:r>
          </w:p>
        </w:tc>
        <w:tc>
          <w:tcPr>
            <w:tcW w:w="1367" w:type="dxa"/>
            <w:vAlign w:val="center"/>
          </w:tcPr>
          <w:p w:rsidR="001C4119" w:rsidRDefault="0067711D">
            <w:pPr>
              <w:jc w:val="center"/>
              <w:rPr>
                <w:rFonts w:ascii="宋体" w:hAnsi="宋体"/>
                <w:sz w:val="24"/>
              </w:rPr>
            </w:pPr>
            <w:r>
              <w:rPr>
                <w:rFonts w:ascii="宋体" w:hAnsi="宋体" w:hint="eastAsia"/>
                <w:sz w:val="24"/>
              </w:rPr>
              <w:t>赵</w:t>
            </w:r>
            <w:r>
              <w:rPr>
                <w:rFonts w:ascii="宋体" w:hAnsi="宋体" w:hint="eastAsia"/>
                <w:sz w:val="24"/>
              </w:rPr>
              <w:t xml:space="preserve"> </w:t>
            </w:r>
            <w:r>
              <w:rPr>
                <w:rFonts w:ascii="宋体" w:hAnsi="宋体" w:hint="eastAsia"/>
                <w:sz w:val="24"/>
              </w:rPr>
              <w:t>冠</w:t>
            </w:r>
          </w:p>
        </w:tc>
        <w:tc>
          <w:tcPr>
            <w:tcW w:w="1733" w:type="dxa"/>
            <w:vAlign w:val="center"/>
          </w:tcPr>
          <w:p w:rsidR="001C4119" w:rsidRDefault="0067711D">
            <w:pPr>
              <w:jc w:val="center"/>
              <w:rPr>
                <w:rFonts w:ascii="宋体" w:hAnsi="宋体"/>
                <w:sz w:val="24"/>
              </w:rPr>
            </w:pPr>
            <w:r>
              <w:rPr>
                <w:rFonts w:ascii="宋体" w:hAnsi="宋体" w:hint="eastAsia"/>
                <w:sz w:val="24"/>
              </w:rPr>
              <w:t>高海峰</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2015kx240</w:t>
            </w:r>
          </w:p>
        </w:tc>
        <w:tc>
          <w:tcPr>
            <w:tcW w:w="3790" w:type="dxa"/>
            <w:vAlign w:val="center"/>
          </w:tcPr>
          <w:p w:rsidR="001C4119" w:rsidRDefault="0067711D">
            <w:pPr>
              <w:jc w:val="center"/>
              <w:rPr>
                <w:rFonts w:ascii="宋体" w:hAnsi="宋体"/>
                <w:sz w:val="24"/>
              </w:rPr>
            </w:pPr>
            <w:r>
              <w:rPr>
                <w:rFonts w:ascii="宋体" w:hAnsi="宋体" w:hint="eastAsia"/>
                <w:sz w:val="24"/>
              </w:rPr>
              <w:t>新型锂电池薄膜电极的制备及测试</w:t>
            </w:r>
          </w:p>
        </w:tc>
        <w:tc>
          <w:tcPr>
            <w:tcW w:w="1336" w:type="dxa"/>
            <w:vAlign w:val="center"/>
          </w:tcPr>
          <w:p w:rsidR="001C4119" w:rsidRDefault="0067711D">
            <w:pPr>
              <w:jc w:val="center"/>
              <w:rPr>
                <w:rFonts w:ascii="宋体" w:hAnsi="宋体"/>
                <w:sz w:val="24"/>
              </w:rPr>
            </w:pPr>
            <w:r>
              <w:rPr>
                <w:rFonts w:ascii="宋体" w:hAnsi="宋体" w:hint="eastAsia"/>
                <w:sz w:val="24"/>
              </w:rPr>
              <w:t>机电</w:t>
            </w:r>
          </w:p>
        </w:tc>
        <w:tc>
          <w:tcPr>
            <w:tcW w:w="1367" w:type="dxa"/>
            <w:vAlign w:val="center"/>
          </w:tcPr>
          <w:p w:rsidR="001C4119" w:rsidRDefault="0067711D">
            <w:pPr>
              <w:jc w:val="center"/>
              <w:rPr>
                <w:rFonts w:ascii="宋体" w:hAnsi="宋体"/>
                <w:sz w:val="24"/>
              </w:rPr>
            </w:pPr>
            <w:r>
              <w:rPr>
                <w:rFonts w:ascii="宋体" w:hAnsi="宋体" w:hint="eastAsia"/>
                <w:sz w:val="24"/>
              </w:rPr>
              <w:t>陈</w:t>
            </w:r>
            <w:r>
              <w:rPr>
                <w:rFonts w:ascii="宋体" w:hAnsi="宋体" w:hint="eastAsia"/>
                <w:sz w:val="24"/>
              </w:rPr>
              <w:t xml:space="preserve"> </w:t>
            </w:r>
            <w:r>
              <w:rPr>
                <w:rFonts w:ascii="宋体" w:hAnsi="宋体" w:hint="eastAsia"/>
                <w:sz w:val="24"/>
              </w:rPr>
              <w:t>聪</w:t>
            </w:r>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廖</w:t>
            </w:r>
            <w:proofErr w:type="gramEnd"/>
            <w:r>
              <w:rPr>
                <w:rFonts w:ascii="宋体" w:hAnsi="宋体" w:hint="eastAsia"/>
                <w:sz w:val="24"/>
              </w:rPr>
              <w:t>宁波</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2015kx241</w:t>
            </w:r>
          </w:p>
        </w:tc>
        <w:tc>
          <w:tcPr>
            <w:tcW w:w="3790" w:type="dxa"/>
            <w:vAlign w:val="center"/>
          </w:tcPr>
          <w:p w:rsidR="001C4119" w:rsidRDefault="0067711D">
            <w:pPr>
              <w:jc w:val="center"/>
              <w:rPr>
                <w:rFonts w:ascii="宋体" w:hAnsi="宋体"/>
                <w:sz w:val="24"/>
              </w:rPr>
            </w:pPr>
            <w:r>
              <w:rPr>
                <w:rFonts w:ascii="宋体" w:hAnsi="宋体" w:hint="eastAsia"/>
                <w:sz w:val="24"/>
              </w:rPr>
              <w:t>汽车云台减震自平衡系统的开发</w:t>
            </w:r>
          </w:p>
        </w:tc>
        <w:tc>
          <w:tcPr>
            <w:tcW w:w="1336" w:type="dxa"/>
            <w:vAlign w:val="center"/>
          </w:tcPr>
          <w:p w:rsidR="001C4119" w:rsidRDefault="0067711D">
            <w:pPr>
              <w:jc w:val="center"/>
              <w:rPr>
                <w:rFonts w:ascii="宋体" w:hAnsi="宋体"/>
                <w:sz w:val="24"/>
              </w:rPr>
            </w:pPr>
            <w:r>
              <w:rPr>
                <w:rFonts w:ascii="宋体" w:hAnsi="宋体" w:hint="eastAsia"/>
                <w:sz w:val="24"/>
              </w:rPr>
              <w:t>机电</w:t>
            </w:r>
          </w:p>
        </w:tc>
        <w:tc>
          <w:tcPr>
            <w:tcW w:w="1367" w:type="dxa"/>
            <w:vAlign w:val="center"/>
          </w:tcPr>
          <w:p w:rsidR="001C4119" w:rsidRDefault="0067711D">
            <w:pPr>
              <w:jc w:val="center"/>
              <w:rPr>
                <w:rFonts w:ascii="宋体" w:hAnsi="宋体"/>
                <w:sz w:val="24"/>
              </w:rPr>
            </w:pPr>
            <w:r>
              <w:rPr>
                <w:rFonts w:ascii="宋体" w:hAnsi="宋体" w:hint="eastAsia"/>
                <w:sz w:val="24"/>
              </w:rPr>
              <w:t>管天源</w:t>
            </w:r>
          </w:p>
        </w:tc>
        <w:tc>
          <w:tcPr>
            <w:tcW w:w="1733" w:type="dxa"/>
            <w:vAlign w:val="center"/>
          </w:tcPr>
          <w:p w:rsidR="001C4119" w:rsidRDefault="0067711D">
            <w:pPr>
              <w:jc w:val="center"/>
              <w:rPr>
                <w:rFonts w:ascii="宋体" w:hAnsi="宋体"/>
                <w:sz w:val="24"/>
              </w:rPr>
            </w:pPr>
            <w:r>
              <w:rPr>
                <w:rFonts w:ascii="宋体" w:hAnsi="宋体" w:hint="eastAsia"/>
                <w:sz w:val="24"/>
              </w:rPr>
              <w:t>罗</w:t>
            </w:r>
            <w:r>
              <w:rPr>
                <w:rFonts w:ascii="宋体" w:hAnsi="宋体" w:hint="eastAsia"/>
                <w:sz w:val="24"/>
              </w:rPr>
              <w:t xml:space="preserve"> </w:t>
            </w:r>
            <w:r>
              <w:rPr>
                <w:rFonts w:ascii="宋体" w:hAnsi="宋体" w:hint="eastAsia"/>
                <w:sz w:val="24"/>
              </w:rPr>
              <w:t>胜</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2015kx242</w:t>
            </w:r>
          </w:p>
        </w:tc>
        <w:tc>
          <w:tcPr>
            <w:tcW w:w="3790" w:type="dxa"/>
            <w:vAlign w:val="center"/>
          </w:tcPr>
          <w:p w:rsidR="001C4119" w:rsidRDefault="0067711D">
            <w:pPr>
              <w:jc w:val="center"/>
              <w:rPr>
                <w:rFonts w:ascii="宋体" w:hAnsi="宋体"/>
                <w:sz w:val="24"/>
              </w:rPr>
            </w:pPr>
            <w:r>
              <w:rPr>
                <w:rFonts w:ascii="宋体" w:hAnsi="宋体" w:hint="eastAsia"/>
                <w:sz w:val="24"/>
              </w:rPr>
              <w:t>边界元声学分析软件跨语言集成开发</w:t>
            </w:r>
          </w:p>
        </w:tc>
        <w:tc>
          <w:tcPr>
            <w:tcW w:w="1336" w:type="dxa"/>
            <w:vAlign w:val="center"/>
          </w:tcPr>
          <w:p w:rsidR="001C4119" w:rsidRDefault="0067711D">
            <w:pPr>
              <w:jc w:val="center"/>
              <w:rPr>
                <w:rFonts w:ascii="宋体" w:hAnsi="宋体"/>
                <w:sz w:val="24"/>
              </w:rPr>
            </w:pPr>
            <w:r>
              <w:rPr>
                <w:rFonts w:ascii="宋体" w:hAnsi="宋体" w:hint="eastAsia"/>
                <w:sz w:val="24"/>
              </w:rPr>
              <w:t>机电</w:t>
            </w:r>
          </w:p>
        </w:tc>
        <w:tc>
          <w:tcPr>
            <w:tcW w:w="1367" w:type="dxa"/>
            <w:vAlign w:val="center"/>
          </w:tcPr>
          <w:p w:rsidR="001C4119" w:rsidRDefault="0067711D">
            <w:pPr>
              <w:jc w:val="center"/>
              <w:rPr>
                <w:rFonts w:ascii="宋体" w:hAnsi="宋体"/>
                <w:sz w:val="24"/>
              </w:rPr>
            </w:pPr>
            <w:r>
              <w:rPr>
                <w:rFonts w:ascii="宋体" w:hAnsi="宋体" w:hint="eastAsia"/>
                <w:sz w:val="24"/>
              </w:rPr>
              <w:t>Kwame</w:t>
            </w:r>
          </w:p>
        </w:tc>
        <w:tc>
          <w:tcPr>
            <w:tcW w:w="1733" w:type="dxa"/>
            <w:vAlign w:val="center"/>
          </w:tcPr>
          <w:p w:rsidR="001C4119" w:rsidRDefault="0067711D">
            <w:pPr>
              <w:jc w:val="center"/>
              <w:rPr>
                <w:rFonts w:ascii="宋体" w:hAnsi="宋体"/>
                <w:sz w:val="24"/>
              </w:rPr>
            </w:pPr>
            <w:r>
              <w:rPr>
                <w:rFonts w:ascii="宋体" w:hAnsi="宋体" w:hint="eastAsia"/>
                <w:sz w:val="24"/>
              </w:rPr>
              <w:t>高海峰</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2015kx243</w:t>
            </w:r>
          </w:p>
        </w:tc>
        <w:tc>
          <w:tcPr>
            <w:tcW w:w="3790" w:type="dxa"/>
            <w:vAlign w:val="center"/>
          </w:tcPr>
          <w:p w:rsidR="001C4119" w:rsidRDefault="0067711D">
            <w:pPr>
              <w:jc w:val="center"/>
              <w:rPr>
                <w:rFonts w:ascii="宋体" w:hAnsi="宋体"/>
                <w:sz w:val="24"/>
              </w:rPr>
            </w:pPr>
            <w:r>
              <w:rPr>
                <w:rFonts w:ascii="宋体" w:hAnsi="宋体" w:hint="eastAsia"/>
                <w:sz w:val="24"/>
              </w:rPr>
              <w:t>基坑项目</w:t>
            </w:r>
            <w:r>
              <w:rPr>
                <w:rFonts w:ascii="宋体" w:hAnsi="宋体" w:hint="eastAsia"/>
                <w:sz w:val="24"/>
              </w:rPr>
              <w:t>BIM</w:t>
            </w:r>
            <w:r>
              <w:rPr>
                <w:rFonts w:ascii="宋体" w:hAnsi="宋体" w:hint="eastAsia"/>
                <w:sz w:val="24"/>
              </w:rPr>
              <w:t>研究</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r>
              <w:rPr>
                <w:rFonts w:ascii="宋体" w:hAnsi="宋体" w:hint="eastAsia"/>
                <w:sz w:val="24"/>
              </w:rPr>
              <w:t>李青</w:t>
            </w:r>
          </w:p>
        </w:tc>
        <w:tc>
          <w:tcPr>
            <w:tcW w:w="1733" w:type="dxa"/>
            <w:vAlign w:val="center"/>
          </w:tcPr>
          <w:p w:rsidR="001C4119" w:rsidRDefault="0067711D">
            <w:pPr>
              <w:jc w:val="center"/>
              <w:rPr>
                <w:rFonts w:ascii="宋体" w:hAnsi="宋体"/>
                <w:sz w:val="24"/>
              </w:rPr>
            </w:pPr>
            <w:r>
              <w:rPr>
                <w:rFonts w:ascii="宋体" w:hAnsi="宋体" w:hint="eastAsia"/>
                <w:sz w:val="24"/>
              </w:rPr>
              <w:t>刘谨</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2015kx244</w:t>
            </w:r>
          </w:p>
        </w:tc>
        <w:tc>
          <w:tcPr>
            <w:tcW w:w="3790" w:type="dxa"/>
            <w:vAlign w:val="center"/>
          </w:tcPr>
          <w:p w:rsidR="001C4119" w:rsidRDefault="0067711D">
            <w:pPr>
              <w:jc w:val="center"/>
              <w:rPr>
                <w:rFonts w:ascii="宋体" w:hAnsi="宋体"/>
                <w:sz w:val="24"/>
              </w:rPr>
            </w:pPr>
            <w:r>
              <w:rPr>
                <w:rFonts w:ascii="宋体" w:hAnsi="宋体" w:hint="eastAsia"/>
                <w:sz w:val="24"/>
              </w:rPr>
              <w:t>交通荷载模型槽模拟软土路基变形试验研究</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r>
              <w:rPr>
                <w:rFonts w:ascii="宋体" w:hAnsi="宋体" w:hint="eastAsia"/>
                <w:sz w:val="24"/>
              </w:rPr>
              <w:t>何</w:t>
            </w:r>
            <w:r>
              <w:rPr>
                <w:rFonts w:ascii="宋体" w:hAnsi="宋体" w:hint="eastAsia"/>
                <w:sz w:val="24"/>
              </w:rPr>
              <w:t xml:space="preserve"> </w:t>
            </w:r>
            <w:r>
              <w:rPr>
                <w:rFonts w:ascii="宋体" w:hAnsi="宋体" w:hint="eastAsia"/>
                <w:sz w:val="24"/>
              </w:rPr>
              <w:t>涛</w:t>
            </w:r>
          </w:p>
        </w:tc>
        <w:tc>
          <w:tcPr>
            <w:tcW w:w="1733" w:type="dxa"/>
            <w:vAlign w:val="center"/>
          </w:tcPr>
          <w:p w:rsidR="001C4119" w:rsidRDefault="0067711D">
            <w:pPr>
              <w:jc w:val="center"/>
              <w:rPr>
                <w:rFonts w:ascii="宋体" w:hAnsi="宋体"/>
                <w:sz w:val="24"/>
              </w:rPr>
            </w:pPr>
            <w:r>
              <w:rPr>
                <w:rFonts w:ascii="宋体" w:hAnsi="宋体" w:hint="eastAsia"/>
                <w:sz w:val="24"/>
              </w:rPr>
              <w:t>丁光亚</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2015kx245</w:t>
            </w:r>
          </w:p>
        </w:tc>
        <w:tc>
          <w:tcPr>
            <w:tcW w:w="3790" w:type="dxa"/>
            <w:vAlign w:val="center"/>
          </w:tcPr>
          <w:p w:rsidR="001C4119" w:rsidRDefault="0067711D">
            <w:pPr>
              <w:jc w:val="center"/>
              <w:rPr>
                <w:rFonts w:ascii="宋体" w:hAnsi="宋体"/>
                <w:sz w:val="24"/>
              </w:rPr>
            </w:pPr>
            <w:r>
              <w:rPr>
                <w:rFonts w:ascii="宋体" w:hAnsi="宋体" w:hint="eastAsia"/>
                <w:sz w:val="24"/>
              </w:rPr>
              <w:t>温州沿海软土地基沉降观测课题</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r>
              <w:rPr>
                <w:rFonts w:ascii="宋体" w:hAnsi="宋体" w:hint="eastAsia"/>
                <w:sz w:val="24"/>
              </w:rPr>
              <w:t>胡志鹏</w:t>
            </w:r>
          </w:p>
        </w:tc>
        <w:tc>
          <w:tcPr>
            <w:tcW w:w="1733" w:type="dxa"/>
            <w:vAlign w:val="center"/>
          </w:tcPr>
          <w:p w:rsidR="001C4119" w:rsidRDefault="0067711D">
            <w:pPr>
              <w:jc w:val="center"/>
              <w:rPr>
                <w:rFonts w:ascii="宋体" w:hAnsi="宋体"/>
                <w:sz w:val="24"/>
              </w:rPr>
            </w:pPr>
            <w:r>
              <w:rPr>
                <w:rFonts w:ascii="宋体" w:hAnsi="宋体" w:hint="eastAsia"/>
                <w:sz w:val="24"/>
              </w:rPr>
              <w:t>丁光亚</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2015kx246</w:t>
            </w:r>
          </w:p>
        </w:tc>
        <w:tc>
          <w:tcPr>
            <w:tcW w:w="3790" w:type="dxa"/>
            <w:vAlign w:val="center"/>
          </w:tcPr>
          <w:p w:rsidR="001C4119" w:rsidRDefault="0067711D">
            <w:pPr>
              <w:jc w:val="center"/>
              <w:rPr>
                <w:rFonts w:ascii="宋体" w:hAnsi="宋体"/>
                <w:sz w:val="24"/>
              </w:rPr>
            </w:pPr>
            <w:r>
              <w:rPr>
                <w:rFonts w:ascii="宋体" w:hAnsi="宋体" w:hint="eastAsia"/>
                <w:sz w:val="24"/>
              </w:rPr>
              <w:t>地质聚合物再生混凝土的制备及其力学性能研究</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傅赛楠</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谢子令</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2015kx247</w:t>
            </w:r>
          </w:p>
        </w:tc>
        <w:tc>
          <w:tcPr>
            <w:tcW w:w="3790" w:type="dxa"/>
            <w:vAlign w:val="center"/>
          </w:tcPr>
          <w:p w:rsidR="001C4119" w:rsidRDefault="0067711D">
            <w:pPr>
              <w:jc w:val="center"/>
              <w:rPr>
                <w:rFonts w:ascii="宋体" w:hAnsi="宋体"/>
                <w:sz w:val="24"/>
              </w:rPr>
            </w:pPr>
            <w:r>
              <w:rPr>
                <w:rFonts w:ascii="宋体" w:hAnsi="宋体" w:hint="eastAsia"/>
                <w:sz w:val="24"/>
              </w:rPr>
              <w:t>基于人—桥相互作用的大跨人行桥随机振动及舒适性研究</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r>
              <w:rPr>
                <w:rFonts w:ascii="宋体" w:hAnsi="宋体" w:hint="eastAsia"/>
                <w:sz w:val="24"/>
              </w:rPr>
              <w:t>沈</w:t>
            </w:r>
            <w:r>
              <w:rPr>
                <w:rFonts w:ascii="宋体" w:hAnsi="宋体" w:hint="eastAsia"/>
                <w:sz w:val="24"/>
              </w:rPr>
              <w:t xml:space="preserve"> </w:t>
            </w:r>
            <w:r>
              <w:rPr>
                <w:rFonts w:ascii="宋体" w:hAnsi="宋体" w:hint="eastAsia"/>
                <w:sz w:val="24"/>
              </w:rPr>
              <w:t>对</w:t>
            </w:r>
          </w:p>
        </w:tc>
        <w:tc>
          <w:tcPr>
            <w:tcW w:w="1733" w:type="dxa"/>
            <w:vAlign w:val="center"/>
          </w:tcPr>
          <w:p w:rsidR="001C4119" w:rsidRDefault="0067711D">
            <w:pPr>
              <w:jc w:val="center"/>
              <w:rPr>
                <w:rFonts w:ascii="宋体" w:hAnsi="宋体"/>
                <w:sz w:val="24"/>
              </w:rPr>
            </w:pPr>
            <w:r>
              <w:rPr>
                <w:rFonts w:ascii="宋体" w:hAnsi="宋体" w:hint="eastAsia"/>
                <w:sz w:val="24"/>
              </w:rPr>
              <w:t>吴冬雁</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lastRenderedPageBreak/>
              <w:t>2015kx249</w:t>
            </w:r>
          </w:p>
        </w:tc>
        <w:tc>
          <w:tcPr>
            <w:tcW w:w="3790" w:type="dxa"/>
            <w:vAlign w:val="center"/>
          </w:tcPr>
          <w:p w:rsidR="001C4119" w:rsidRDefault="0067711D">
            <w:pPr>
              <w:jc w:val="center"/>
              <w:rPr>
                <w:rFonts w:ascii="宋体" w:hAnsi="宋体"/>
                <w:sz w:val="24"/>
              </w:rPr>
            </w:pPr>
            <w:r>
              <w:rPr>
                <w:rFonts w:ascii="宋体" w:hAnsi="宋体" w:hint="eastAsia"/>
                <w:sz w:val="24"/>
              </w:rPr>
              <w:t>不同组构软粘土试样制备方法及组构对软粘土基本物理力学参数影响试验研究</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r>
              <w:rPr>
                <w:rFonts w:ascii="宋体" w:hAnsi="宋体" w:hint="eastAsia"/>
                <w:sz w:val="24"/>
              </w:rPr>
              <w:t>周科文</w:t>
            </w:r>
          </w:p>
        </w:tc>
        <w:tc>
          <w:tcPr>
            <w:tcW w:w="1733" w:type="dxa"/>
            <w:vAlign w:val="center"/>
          </w:tcPr>
          <w:p w:rsidR="001C4119" w:rsidRDefault="0067711D">
            <w:pPr>
              <w:jc w:val="center"/>
              <w:rPr>
                <w:rFonts w:ascii="宋体" w:hAnsi="宋体"/>
                <w:sz w:val="24"/>
              </w:rPr>
            </w:pPr>
            <w:r>
              <w:rPr>
                <w:rFonts w:ascii="宋体" w:hAnsi="宋体" w:hint="eastAsia"/>
                <w:sz w:val="24"/>
              </w:rPr>
              <w:t>董全杨</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2015kx250</w:t>
            </w:r>
          </w:p>
        </w:tc>
        <w:tc>
          <w:tcPr>
            <w:tcW w:w="3790" w:type="dxa"/>
            <w:vAlign w:val="center"/>
          </w:tcPr>
          <w:p w:rsidR="001C4119" w:rsidRDefault="0067711D">
            <w:pPr>
              <w:jc w:val="center"/>
              <w:rPr>
                <w:rFonts w:ascii="宋体" w:hAnsi="宋体"/>
                <w:sz w:val="24"/>
              </w:rPr>
            </w:pPr>
            <w:r>
              <w:rPr>
                <w:rFonts w:ascii="宋体" w:hAnsi="宋体" w:hint="eastAsia"/>
                <w:sz w:val="24"/>
              </w:rPr>
              <w:t>FRP</w:t>
            </w:r>
            <w:r>
              <w:rPr>
                <w:rFonts w:ascii="宋体" w:hAnsi="宋体" w:hint="eastAsia"/>
                <w:sz w:val="24"/>
              </w:rPr>
              <w:t>约束钢筋—混凝土柱节点抗震性能研究</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管宇锋</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李</w:t>
            </w:r>
            <w:proofErr w:type="gramStart"/>
            <w:r>
              <w:rPr>
                <w:rFonts w:ascii="宋体" w:hAnsi="宋体" w:hint="eastAsia"/>
                <w:sz w:val="24"/>
              </w:rPr>
              <w:t>诡</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2015kx251</w:t>
            </w:r>
          </w:p>
        </w:tc>
        <w:tc>
          <w:tcPr>
            <w:tcW w:w="3790" w:type="dxa"/>
            <w:vAlign w:val="center"/>
          </w:tcPr>
          <w:p w:rsidR="001C4119" w:rsidRDefault="0067711D">
            <w:pPr>
              <w:jc w:val="center"/>
              <w:rPr>
                <w:rFonts w:ascii="宋体" w:hAnsi="宋体"/>
                <w:sz w:val="24"/>
              </w:rPr>
            </w:pPr>
            <w:r>
              <w:rPr>
                <w:rFonts w:ascii="宋体" w:hAnsi="宋体" w:hint="eastAsia"/>
                <w:sz w:val="24"/>
              </w:rPr>
              <w:t>基于</w:t>
            </w:r>
            <w:proofErr w:type="gramStart"/>
            <w:r>
              <w:rPr>
                <w:rFonts w:ascii="宋体" w:hAnsi="宋体" w:hint="eastAsia"/>
                <w:sz w:val="24"/>
              </w:rPr>
              <w:t>堆载作用</w:t>
            </w:r>
            <w:proofErr w:type="gramEnd"/>
            <w:r>
              <w:rPr>
                <w:rFonts w:ascii="宋体" w:hAnsi="宋体" w:hint="eastAsia"/>
                <w:sz w:val="24"/>
              </w:rPr>
              <w:t>下电渗法处理滩涂</w:t>
            </w:r>
            <w:proofErr w:type="gramStart"/>
            <w:r>
              <w:rPr>
                <w:rFonts w:ascii="宋体" w:hAnsi="宋体" w:hint="eastAsia"/>
                <w:sz w:val="24"/>
              </w:rPr>
              <w:t>软弱土</w:t>
            </w:r>
            <w:proofErr w:type="gramEnd"/>
            <w:r>
              <w:rPr>
                <w:rFonts w:ascii="宋体" w:hAnsi="宋体" w:hint="eastAsia"/>
                <w:sz w:val="24"/>
              </w:rPr>
              <w:t>加固效果研究</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殷超杰</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付洪涛、王军</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2015kx252</w:t>
            </w:r>
          </w:p>
        </w:tc>
        <w:tc>
          <w:tcPr>
            <w:tcW w:w="3790" w:type="dxa"/>
            <w:vAlign w:val="center"/>
          </w:tcPr>
          <w:p w:rsidR="001C4119" w:rsidRDefault="0067711D">
            <w:pPr>
              <w:jc w:val="center"/>
              <w:rPr>
                <w:rFonts w:ascii="宋体" w:hAnsi="宋体"/>
                <w:sz w:val="24"/>
              </w:rPr>
            </w:pPr>
            <w:r>
              <w:rPr>
                <w:rFonts w:ascii="宋体" w:hAnsi="宋体" w:hint="eastAsia"/>
                <w:sz w:val="24"/>
              </w:rPr>
              <w:t>住宅（办公楼）项目</w:t>
            </w:r>
            <w:r>
              <w:rPr>
                <w:rFonts w:ascii="宋体" w:hAnsi="宋体" w:hint="eastAsia"/>
                <w:sz w:val="24"/>
              </w:rPr>
              <w:t>BIM</w:t>
            </w:r>
            <w:r>
              <w:rPr>
                <w:rFonts w:ascii="宋体" w:hAnsi="宋体" w:hint="eastAsia"/>
                <w:sz w:val="24"/>
              </w:rPr>
              <w:t>研究</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王关运</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刘瑾</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2015kx256</w:t>
            </w:r>
          </w:p>
        </w:tc>
        <w:tc>
          <w:tcPr>
            <w:tcW w:w="3790" w:type="dxa"/>
            <w:vAlign w:val="center"/>
          </w:tcPr>
          <w:p w:rsidR="001C4119" w:rsidRDefault="0067711D">
            <w:pPr>
              <w:jc w:val="center"/>
              <w:rPr>
                <w:rFonts w:ascii="宋体" w:hAnsi="宋体"/>
                <w:sz w:val="24"/>
              </w:rPr>
            </w:pPr>
            <w:proofErr w:type="gramStart"/>
            <w:r>
              <w:rPr>
                <w:rFonts w:ascii="宋体" w:hAnsi="宋体" w:hint="eastAsia"/>
                <w:sz w:val="24"/>
              </w:rPr>
              <w:t>淤质吹填土</w:t>
            </w:r>
            <w:proofErr w:type="gramEnd"/>
            <w:r>
              <w:rPr>
                <w:rFonts w:ascii="宋体" w:hAnsi="宋体" w:hint="eastAsia"/>
                <w:sz w:val="24"/>
              </w:rPr>
              <w:t>固结试验研究</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r>
              <w:rPr>
                <w:rFonts w:ascii="宋体" w:hAnsi="宋体" w:hint="eastAsia"/>
                <w:sz w:val="24"/>
              </w:rPr>
              <w:t>孙乐阳</w:t>
            </w:r>
          </w:p>
        </w:tc>
        <w:tc>
          <w:tcPr>
            <w:tcW w:w="1733" w:type="dxa"/>
            <w:vAlign w:val="center"/>
          </w:tcPr>
          <w:p w:rsidR="001C4119" w:rsidRDefault="0067711D">
            <w:pPr>
              <w:jc w:val="center"/>
              <w:rPr>
                <w:rFonts w:ascii="宋体" w:hAnsi="宋体"/>
                <w:sz w:val="24"/>
              </w:rPr>
            </w:pPr>
            <w:r>
              <w:rPr>
                <w:rFonts w:ascii="宋体" w:hAnsi="宋体" w:hint="eastAsia"/>
                <w:sz w:val="24"/>
              </w:rPr>
              <w:t>马建军、郭林</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2015kx257</w:t>
            </w:r>
          </w:p>
        </w:tc>
        <w:tc>
          <w:tcPr>
            <w:tcW w:w="3790" w:type="dxa"/>
            <w:vAlign w:val="center"/>
          </w:tcPr>
          <w:p w:rsidR="001C4119" w:rsidRDefault="0067711D">
            <w:pPr>
              <w:jc w:val="center"/>
              <w:rPr>
                <w:rFonts w:ascii="宋体" w:hAnsi="宋体"/>
                <w:sz w:val="24"/>
              </w:rPr>
            </w:pPr>
            <w:r>
              <w:rPr>
                <w:rFonts w:ascii="宋体" w:hAnsi="宋体" w:hint="eastAsia"/>
                <w:sz w:val="24"/>
              </w:rPr>
              <w:t>粉煤灰基地质聚合物固化垃圾焚烧飞灰的配合比设计</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张潮闻</w:t>
            </w:r>
            <w:proofErr w:type="gramEnd"/>
          </w:p>
        </w:tc>
        <w:tc>
          <w:tcPr>
            <w:tcW w:w="1733" w:type="dxa"/>
            <w:vAlign w:val="center"/>
          </w:tcPr>
          <w:p w:rsidR="001C4119" w:rsidRDefault="0067711D">
            <w:pPr>
              <w:jc w:val="center"/>
              <w:rPr>
                <w:rFonts w:ascii="宋体" w:hAnsi="宋体"/>
                <w:sz w:val="24"/>
              </w:rPr>
            </w:pPr>
            <w:proofErr w:type="gramStart"/>
            <w:r>
              <w:rPr>
                <w:rFonts w:ascii="宋体" w:hAnsi="宋体" w:hint="eastAsia"/>
                <w:sz w:val="24"/>
              </w:rPr>
              <w:t>谢子令</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2015kx258</w:t>
            </w:r>
          </w:p>
        </w:tc>
        <w:tc>
          <w:tcPr>
            <w:tcW w:w="3790" w:type="dxa"/>
            <w:vAlign w:val="center"/>
          </w:tcPr>
          <w:p w:rsidR="001C4119" w:rsidRDefault="0067711D">
            <w:pPr>
              <w:jc w:val="center"/>
              <w:rPr>
                <w:rFonts w:ascii="宋体" w:hAnsi="宋体"/>
                <w:sz w:val="24"/>
              </w:rPr>
            </w:pPr>
            <w:r>
              <w:rPr>
                <w:rFonts w:ascii="宋体" w:hAnsi="宋体" w:hint="eastAsia"/>
                <w:sz w:val="24"/>
              </w:rPr>
              <w:t>高温养护对</w:t>
            </w:r>
            <w:r>
              <w:rPr>
                <w:rFonts w:ascii="宋体" w:hAnsi="宋体" w:hint="eastAsia"/>
                <w:sz w:val="24"/>
              </w:rPr>
              <w:t>RPC</w:t>
            </w:r>
            <w:r>
              <w:rPr>
                <w:rFonts w:ascii="宋体" w:hAnsi="宋体" w:hint="eastAsia"/>
                <w:sz w:val="24"/>
              </w:rPr>
              <w:t>性能影响研究</w:t>
            </w:r>
          </w:p>
        </w:tc>
        <w:tc>
          <w:tcPr>
            <w:tcW w:w="1336" w:type="dxa"/>
            <w:vAlign w:val="center"/>
          </w:tcPr>
          <w:p w:rsidR="001C4119" w:rsidRDefault="0067711D">
            <w:pPr>
              <w:jc w:val="center"/>
              <w:rPr>
                <w:rFonts w:ascii="宋体" w:hAnsi="宋体"/>
                <w:sz w:val="24"/>
              </w:rPr>
            </w:pPr>
            <w:r>
              <w:rPr>
                <w:rFonts w:ascii="宋体" w:hAnsi="宋体" w:hint="eastAsia"/>
                <w:sz w:val="24"/>
              </w:rPr>
              <w:t>建工</w:t>
            </w:r>
          </w:p>
        </w:tc>
        <w:tc>
          <w:tcPr>
            <w:tcW w:w="1367" w:type="dxa"/>
            <w:vAlign w:val="center"/>
          </w:tcPr>
          <w:p w:rsidR="001C4119" w:rsidRDefault="0067711D">
            <w:pPr>
              <w:jc w:val="center"/>
              <w:rPr>
                <w:rFonts w:ascii="宋体" w:hAnsi="宋体"/>
                <w:sz w:val="24"/>
              </w:rPr>
            </w:pPr>
            <w:r>
              <w:rPr>
                <w:rFonts w:ascii="宋体" w:hAnsi="宋体" w:hint="eastAsia"/>
                <w:sz w:val="24"/>
              </w:rPr>
              <w:t>许志光</w:t>
            </w:r>
          </w:p>
        </w:tc>
        <w:tc>
          <w:tcPr>
            <w:tcW w:w="1733" w:type="dxa"/>
            <w:vAlign w:val="center"/>
          </w:tcPr>
          <w:p w:rsidR="001C4119" w:rsidRDefault="0067711D">
            <w:pPr>
              <w:jc w:val="center"/>
              <w:rPr>
                <w:rFonts w:ascii="宋体" w:hAnsi="宋体"/>
                <w:sz w:val="24"/>
              </w:rPr>
            </w:pPr>
            <w:r>
              <w:rPr>
                <w:rFonts w:ascii="宋体" w:hAnsi="宋体" w:hint="eastAsia"/>
                <w:sz w:val="24"/>
              </w:rPr>
              <w:t>杨克家</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2015kx260</w:t>
            </w:r>
          </w:p>
        </w:tc>
        <w:tc>
          <w:tcPr>
            <w:tcW w:w="3790" w:type="dxa"/>
            <w:vAlign w:val="center"/>
          </w:tcPr>
          <w:p w:rsidR="001C4119" w:rsidRDefault="0067711D">
            <w:pPr>
              <w:jc w:val="center"/>
              <w:rPr>
                <w:rFonts w:ascii="宋体" w:hAnsi="宋体"/>
                <w:sz w:val="24"/>
              </w:rPr>
            </w:pPr>
            <w:proofErr w:type="gramStart"/>
            <w:r>
              <w:rPr>
                <w:rFonts w:ascii="宋体" w:hAnsi="宋体" w:hint="eastAsia"/>
                <w:sz w:val="24"/>
              </w:rPr>
              <w:t>建筑工程图学教具</w:t>
            </w:r>
            <w:proofErr w:type="gramEnd"/>
            <w:r>
              <w:rPr>
                <w:rFonts w:ascii="宋体" w:hAnsi="宋体" w:hint="eastAsia"/>
                <w:sz w:val="24"/>
              </w:rPr>
              <w:t>研发与制作</w:t>
            </w:r>
          </w:p>
        </w:tc>
        <w:tc>
          <w:tcPr>
            <w:tcW w:w="1336" w:type="dxa"/>
            <w:vAlign w:val="center"/>
          </w:tcPr>
          <w:p w:rsidR="001C4119" w:rsidRDefault="0067711D">
            <w:pPr>
              <w:jc w:val="center"/>
              <w:rPr>
                <w:rFonts w:ascii="宋体" w:hAnsi="宋体"/>
                <w:sz w:val="24"/>
              </w:rPr>
            </w:pPr>
            <w:r>
              <w:rPr>
                <w:rFonts w:ascii="宋体" w:hAnsi="宋体" w:hint="eastAsia"/>
                <w:sz w:val="24"/>
              </w:rPr>
              <w:t>瓯江</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杜冠峰</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徐婷俊</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2015kx262</w:t>
            </w:r>
          </w:p>
        </w:tc>
        <w:tc>
          <w:tcPr>
            <w:tcW w:w="3790" w:type="dxa"/>
            <w:vAlign w:val="center"/>
          </w:tcPr>
          <w:p w:rsidR="001C4119" w:rsidRDefault="0067711D">
            <w:pPr>
              <w:jc w:val="center"/>
              <w:rPr>
                <w:rFonts w:ascii="宋体" w:hAnsi="宋体"/>
                <w:sz w:val="24"/>
              </w:rPr>
            </w:pPr>
            <w:r>
              <w:rPr>
                <w:rFonts w:ascii="宋体" w:hAnsi="宋体" w:hint="eastAsia"/>
                <w:sz w:val="24"/>
              </w:rPr>
              <w:t>民宿业的发展及风险的调查研究—以温州市永嘉县为例</w:t>
            </w:r>
          </w:p>
        </w:tc>
        <w:tc>
          <w:tcPr>
            <w:tcW w:w="1336" w:type="dxa"/>
            <w:vAlign w:val="center"/>
          </w:tcPr>
          <w:p w:rsidR="001C4119" w:rsidRDefault="0067711D">
            <w:pPr>
              <w:jc w:val="center"/>
              <w:rPr>
                <w:rFonts w:ascii="宋体" w:hAnsi="宋体"/>
                <w:sz w:val="24"/>
              </w:rPr>
            </w:pPr>
            <w:r>
              <w:rPr>
                <w:rFonts w:ascii="宋体" w:hAnsi="宋体" w:hint="eastAsia"/>
                <w:sz w:val="24"/>
              </w:rPr>
              <w:t>瓯江</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留黎伟</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金新元</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2015kx265</w:t>
            </w:r>
          </w:p>
        </w:tc>
        <w:tc>
          <w:tcPr>
            <w:tcW w:w="3790" w:type="dxa"/>
            <w:vAlign w:val="center"/>
          </w:tcPr>
          <w:p w:rsidR="001C4119" w:rsidRDefault="0067711D">
            <w:pPr>
              <w:jc w:val="center"/>
              <w:rPr>
                <w:rFonts w:ascii="宋体" w:hAnsi="宋体"/>
                <w:sz w:val="24"/>
              </w:rPr>
            </w:pPr>
            <w:r>
              <w:rPr>
                <w:rFonts w:ascii="宋体" w:hAnsi="宋体" w:hint="eastAsia"/>
                <w:sz w:val="24"/>
              </w:rPr>
              <w:t>温州民营企业劳动争议处理机制的现状与反思</w:t>
            </w:r>
          </w:p>
        </w:tc>
        <w:tc>
          <w:tcPr>
            <w:tcW w:w="1336" w:type="dxa"/>
            <w:vAlign w:val="center"/>
          </w:tcPr>
          <w:p w:rsidR="001C4119" w:rsidRDefault="0067711D">
            <w:pPr>
              <w:jc w:val="center"/>
              <w:rPr>
                <w:rFonts w:ascii="宋体" w:hAnsi="宋体"/>
                <w:sz w:val="24"/>
              </w:rPr>
            </w:pPr>
            <w:r>
              <w:rPr>
                <w:rFonts w:ascii="宋体" w:hAnsi="宋体" w:hint="eastAsia"/>
                <w:sz w:val="24"/>
              </w:rPr>
              <w:t>瓯江</w:t>
            </w:r>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陶江</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刘芸</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2015kx266</w:t>
            </w:r>
          </w:p>
        </w:tc>
        <w:tc>
          <w:tcPr>
            <w:tcW w:w="3790" w:type="dxa"/>
            <w:vAlign w:val="center"/>
          </w:tcPr>
          <w:p w:rsidR="001C4119" w:rsidRDefault="0067711D">
            <w:pPr>
              <w:jc w:val="center"/>
              <w:rPr>
                <w:rFonts w:ascii="宋体" w:hAnsi="宋体"/>
                <w:sz w:val="24"/>
              </w:rPr>
            </w:pPr>
            <w:r>
              <w:rPr>
                <w:rFonts w:ascii="宋体" w:hAnsi="宋体" w:hint="eastAsia"/>
                <w:sz w:val="24"/>
              </w:rPr>
              <w:t>关于环境污染第三</w:t>
            </w:r>
            <w:proofErr w:type="gramStart"/>
            <w:r>
              <w:rPr>
                <w:rFonts w:ascii="宋体" w:hAnsi="宋体" w:hint="eastAsia"/>
                <w:sz w:val="24"/>
              </w:rPr>
              <w:t>方治理</w:t>
            </w:r>
            <w:proofErr w:type="gramEnd"/>
            <w:r>
              <w:rPr>
                <w:rFonts w:ascii="宋体" w:hAnsi="宋体" w:hint="eastAsia"/>
                <w:sz w:val="24"/>
              </w:rPr>
              <w:t>的制度研究</w:t>
            </w:r>
          </w:p>
        </w:tc>
        <w:tc>
          <w:tcPr>
            <w:tcW w:w="1336" w:type="dxa"/>
            <w:vAlign w:val="center"/>
          </w:tcPr>
          <w:p w:rsidR="001C4119" w:rsidRDefault="0067711D">
            <w:pPr>
              <w:jc w:val="center"/>
              <w:rPr>
                <w:rFonts w:ascii="宋体" w:hAnsi="宋体"/>
                <w:sz w:val="24"/>
              </w:rPr>
            </w:pPr>
            <w:r>
              <w:rPr>
                <w:rFonts w:ascii="宋体" w:hAnsi="宋体" w:hint="eastAsia"/>
                <w:sz w:val="24"/>
              </w:rPr>
              <w:t>瓯江</w:t>
            </w:r>
          </w:p>
        </w:tc>
        <w:tc>
          <w:tcPr>
            <w:tcW w:w="1367" w:type="dxa"/>
            <w:vAlign w:val="center"/>
          </w:tcPr>
          <w:p w:rsidR="001C4119" w:rsidRDefault="0067711D">
            <w:pPr>
              <w:jc w:val="center"/>
              <w:rPr>
                <w:rFonts w:ascii="宋体" w:hAnsi="宋体"/>
                <w:sz w:val="24"/>
              </w:rPr>
            </w:pPr>
            <w:r>
              <w:rPr>
                <w:rFonts w:ascii="宋体" w:hAnsi="宋体" w:hint="eastAsia"/>
                <w:sz w:val="24"/>
              </w:rPr>
              <w:t>骆丽丹</w:t>
            </w:r>
          </w:p>
        </w:tc>
        <w:tc>
          <w:tcPr>
            <w:tcW w:w="1733" w:type="dxa"/>
            <w:vAlign w:val="center"/>
          </w:tcPr>
          <w:p w:rsidR="001C4119" w:rsidRDefault="0067711D">
            <w:pPr>
              <w:jc w:val="center"/>
              <w:rPr>
                <w:rFonts w:ascii="宋体" w:hAnsi="宋体"/>
                <w:sz w:val="24"/>
              </w:rPr>
            </w:pPr>
            <w:r>
              <w:rPr>
                <w:rFonts w:ascii="宋体" w:hAnsi="宋体" w:hint="eastAsia"/>
                <w:sz w:val="24"/>
              </w:rPr>
              <w:t>曹可亮</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lastRenderedPageBreak/>
              <w:t>2015kx269</w:t>
            </w:r>
          </w:p>
        </w:tc>
        <w:tc>
          <w:tcPr>
            <w:tcW w:w="3790" w:type="dxa"/>
            <w:vAlign w:val="center"/>
          </w:tcPr>
          <w:p w:rsidR="001C4119" w:rsidRDefault="0067711D">
            <w:pPr>
              <w:jc w:val="center"/>
              <w:rPr>
                <w:rFonts w:ascii="宋体" w:hAnsi="宋体"/>
                <w:sz w:val="24"/>
              </w:rPr>
            </w:pPr>
            <w:r>
              <w:rPr>
                <w:rFonts w:ascii="宋体" w:hAnsi="宋体" w:hint="eastAsia"/>
                <w:sz w:val="24"/>
              </w:rPr>
              <w:t>《“绿水青山”与“金山银山”的兼容性研究——基于浙江省</w:t>
            </w:r>
            <w:r>
              <w:rPr>
                <w:rFonts w:ascii="宋体" w:hAnsi="宋体" w:hint="eastAsia"/>
                <w:sz w:val="24"/>
              </w:rPr>
              <w:t>90</w:t>
            </w:r>
            <w:r>
              <w:rPr>
                <w:rFonts w:ascii="宋体" w:hAnsi="宋体" w:hint="eastAsia"/>
                <w:sz w:val="24"/>
              </w:rPr>
              <w:t>个县市区经济发展和水资源保护的调查分析》</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叶昱洁</w:t>
            </w:r>
          </w:p>
        </w:tc>
        <w:tc>
          <w:tcPr>
            <w:tcW w:w="1733" w:type="dxa"/>
            <w:vAlign w:val="center"/>
          </w:tcPr>
          <w:p w:rsidR="001C4119" w:rsidRDefault="0067711D">
            <w:pPr>
              <w:jc w:val="center"/>
              <w:rPr>
                <w:rFonts w:ascii="宋体" w:hAnsi="宋体"/>
                <w:sz w:val="24"/>
              </w:rPr>
            </w:pPr>
            <w:r>
              <w:rPr>
                <w:rFonts w:ascii="宋体" w:hAnsi="宋体" w:hint="eastAsia"/>
                <w:sz w:val="24"/>
              </w:rPr>
              <w:t>范茂盛，胡金林</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2015kx270</w:t>
            </w:r>
          </w:p>
        </w:tc>
        <w:tc>
          <w:tcPr>
            <w:tcW w:w="3790" w:type="dxa"/>
            <w:vAlign w:val="center"/>
          </w:tcPr>
          <w:p w:rsidR="001C4119" w:rsidRDefault="0067711D">
            <w:pPr>
              <w:jc w:val="center"/>
              <w:rPr>
                <w:rFonts w:ascii="宋体" w:hAnsi="宋体"/>
                <w:sz w:val="24"/>
              </w:rPr>
            </w:pPr>
            <w:r>
              <w:rPr>
                <w:rFonts w:ascii="宋体" w:hAnsi="宋体" w:hint="eastAsia"/>
                <w:sz w:val="24"/>
              </w:rPr>
              <w:t>《温州家族企业变迁调查与研究》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胡雅楠</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陈丽</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2015kx271</w:t>
            </w:r>
          </w:p>
        </w:tc>
        <w:tc>
          <w:tcPr>
            <w:tcW w:w="3790" w:type="dxa"/>
            <w:vAlign w:val="center"/>
          </w:tcPr>
          <w:p w:rsidR="001C4119" w:rsidRDefault="0067711D">
            <w:pPr>
              <w:jc w:val="center"/>
              <w:rPr>
                <w:rFonts w:ascii="宋体" w:hAnsi="宋体"/>
                <w:sz w:val="24"/>
              </w:rPr>
            </w:pPr>
            <w:r>
              <w:rPr>
                <w:rFonts w:ascii="宋体" w:hAnsi="宋体" w:hint="eastAsia"/>
                <w:sz w:val="24"/>
              </w:rPr>
              <w:t>温州大学生炒股现状及问题研究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proofErr w:type="gramStart"/>
            <w:r>
              <w:rPr>
                <w:rFonts w:ascii="宋体" w:hAnsi="宋体" w:hint="eastAsia"/>
                <w:sz w:val="24"/>
              </w:rPr>
              <w:t>邢</w:t>
            </w:r>
            <w:proofErr w:type="gramEnd"/>
            <w:r>
              <w:rPr>
                <w:rFonts w:ascii="宋体" w:hAnsi="宋体" w:hint="eastAsia"/>
                <w:sz w:val="24"/>
              </w:rPr>
              <w:t>玥琳</w:t>
            </w:r>
          </w:p>
        </w:tc>
        <w:tc>
          <w:tcPr>
            <w:tcW w:w="1733" w:type="dxa"/>
            <w:vAlign w:val="center"/>
          </w:tcPr>
          <w:p w:rsidR="001C4119" w:rsidRDefault="0067711D">
            <w:pPr>
              <w:jc w:val="center"/>
              <w:rPr>
                <w:rFonts w:ascii="宋体" w:hAnsi="宋体"/>
                <w:sz w:val="24"/>
              </w:rPr>
            </w:pPr>
            <w:r>
              <w:rPr>
                <w:rFonts w:ascii="宋体" w:hAnsi="宋体" w:hint="eastAsia"/>
                <w:sz w:val="24"/>
              </w:rPr>
              <w:t>曾小慧</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2015kx272</w:t>
            </w:r>
          </w:p>
        </w:tc>
        <w:tc>
          <w:tcPr>
            <w:tcW w:w="3790" w:type="dxa"/>
            <w:vAlign w:val="center"/>
          </w:tcPr>
          <w:p w:rsidR="001C4119" w:rsidRDefault="0067711D">
            <w:pPr>
              <w:jc w:val="center"/>
              <w:rPr>
                <w:rFonts w:ascii="宋体" w:hAnsi="宋体"/>
                <w:sz w:val="24"/>
              </w:rPr>
            </w:pPr>
            <w:r>
              <w:rPr>
                <w:rFonts w:ascii="宋体" w:hAnsi="宋体" w:hint="eastAsia"/>
                <w:sz w:val="24"/>
              </w:rPr>
              <w:t>探讨</w:t>
            </w:r>
            <w:proofErr w:type="gramStart"/>
            <w:r>
              <w:rPr>
                <w:rFonts w:ascii="宋体" w:hAnsi="宋体" w:hint="eastAsia"/>
                <w:sz w:val="24"/>
              </w:rPr>
              <w:t>职场类</w:t>
            </w:r>
            <w:proofErr w:type="gramEnd"/>
            <w:r>
              <w:rPr>
                <w:rFonts w:ascii="宋体" w:hAnsi="宋体" w:hint="eastAsia"/>
                <w:sz w:val="24"/>
              </w:rPr>
              <w:t>比赛对参赛选手的促进作用——</w:t>
            </w:r>
            <w:proofErr w:type="gramStart"/>
            <w:r>
              <w:rPr>
                <w:rFonts w:ascii="宋体" w:hAnsi="宋体" w:hint="eastAsia"/>
                <w:sz w:val="24"/>
              </w:rPr>
              <w:t>以职场先锋</w:t>
            </w:r>
            <w:proofErr w:type="gramEnd"/>
            <w:r>
              <w:rPr>
                <w:rFonts w:ascii="宋体" w:hAnsi="宋体" w:hint="eastAsia"/>
                <w:sz w:val="24"/>
              </w:rPr>
              <w:t>大赛为例</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徐雅倩</w:t>
            </w:r>
          </w:p>
        </w:tc>
        <w:tc>
          <w:tcPr>
            <w:tcW w:w="1733" w:type="dxa"/>
            <w:vAlign w:val="center"/>
          </w:tcPr>
          <w:p w:rsidR="001C4119" w:rsidRDefault="0067711D">
            <w:pPr>
              <w:jc w:val="center"/>
              <w:rPr>
                <w:rFonts w:ascii="宋体" w:hAnsi="宋体"/>
                <w:sz w:val="24"/>
              </w:rPr>
            </w:pPr>
            <w:r>
              <w:rPr>
                <w:rFonts w:ascii="宋体" w:hAnsi="宋体" w:hint="eastAsia"/>
                <w:sz w:val="24"/>
              </w:rPr>
              <w:t>朱永双，章国道</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sz w:val="24"/>
              </w:rPr>
              <w:t>2015kx273</w:t>
            </w:r>
          </w:p>
        </w:tc>
        <w:tc>
          <w:tcPr>
            <w:tcW w:w="3790" w:type="dxa"/>
            <w:vAlign w:val="center"/>
          </w:tcPr>
          <w:p w:rsidR="001C4119" w:rsidRDefault="0067711D">
            <w:pPr>
              <w:jc w:val="center"/>
              <w:rPr>
                <w:rFonts w:ascii="宋体" w:hAnsi="宋体"/>
                <w:sz w:val="24"/>
              </w:rPr>
            </w:pPr>
            <w:r>
              <w:rPr>
                <w:rFonts w:ascii="宋体" w:hAnsi="宋体" w:hint="eastAsia"/>
                <w:sz w:val="24"/>
              </w:rPr>
              <w:t>会计学专业学生职业规划的调查研究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马陆壹</w:t>
            </w:r>
          </w:p>
        </w:tc>
        <w:tc>
          <w:tcPr>
            <w:tcW w:w="1733" w:type="dxa"/>
            <w:vAlign w:val="center"/>
          </w:tcPr>
          <w:p w:rsidR="001C4119" w:rsidRDefault="0067711D">
            <w:pPr>
              <w:jc w:val="center"/>
              <w:rPr>
                <w:rFonts w:ascii="宋体" w:hAnsi="宋体"/>
                <w:sz w:val="24"/>
              </w:rPr>
            </w:pPr>
            <w:r>
              <w:rPr>
                <w:rFonts w:ascii="宋体" w:hAnsi="宋体" w:hint="eastAsia"/>
                <w:sz w:val="24"/>
              </w:rPr>
              <w:t>孙玉甫</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t>2015kx275</w:t>
            </w:r>
          </w:p>
        </w:tc>
        <w:tc>
          <w:tcPr>
            <w:tcW w:w="3790" w:type="dxa"/>
            <w:vAlign w:val="center"/>
          </w:tcPr>
          <w:p w:rsidR="001C4119" w:rsidRDefault="0067711D">
            <w:pPr>
              <w:jc w:val="center"/>
              <w:rPr>
                <w:rFonts w:ascii="宋体" w:hAnsi="宋体"/>
                <w:sz w:val="24"/>
              </w:rPr>
            </w:pPr>
            <w:r>
              <w:rPr>
                <w:rFonts w:ascii="宋体" w:hAnsi="宋体" w:hint="eastAsia"/>
                <w:sz w:val="24"/>
              </w:rPr>
              <w:t>电子商务中消费者</w:t>
            </w:r>
            <w:proofErr w:type="gramStart"/>
            <w:r>
              <w:rPr>
                <w:rFonts w:ascii="宋体" w:hAnsi="宋体" w:hint="eastAsia"/>
                <w:sz w:val="24"/>
              </w:rPr>
              <w:t>后悔权</w:t>
            </w:r>
            <w:proofErr w:type="gramEnd"/>
            <w:r>
              <w:rPr>
                <w:rFonts w:ascii="宋体" w:hAnsi="宋体" w:hint="eastAsia"/>
                <w:sz w:val="24"/>
              </w:rPr>
              <w:t>的分析研究——</w:t>
            </w:r>
            <w:proofErr w:type="gramStart"/>
            <w:r>
              <w:rPr>
                <w:rFonts w:ascii="宋体" w:hAnsi="宋体" w:hint="eastAsia"/>
                <w:sz w:val="24"/>
              </w:rPr>
              <w:t>由淘宝引发</w:t>
            </w:r>
            <w:proofErr w:type="gramEnd"/>
            <w:r>
              <w:rPr>
                <w:rFonts w:ascii="宋体" w:hAnsi="宋体" w:hint="eastAsia"/>
                <w:sz w:val="24"/>
              </w:rPr>
              <w:t>的思考</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倪婧文</w:t>
            </w:r>
          </w:p>
        </w:tc>
        <w:tc>
          <w:tcPr>
            <w:tcW w:w="1733" w:type="dxa"/>
            <w:vAlign w:val="center"/>
          </w:tcPr>
          <w:p w:rsidR="001C4119" w:rsidRDefault="0067711D">
            <w:pPr>
              <w:jc w:val="center"/>
              <w:rPr>
                <w:rFonts w:ascii="宋体" w:hAnsi="宋体"/>
                <w:sz w:val="24"/>
              </w:rPr>
            </w:pPr>
            <w:r>
              <w:rPr>
                <w:rFonts w:ascii="宋体" w:hAnsi="宋体" w:hint="eastAsia"/>
                <w:sz w:val="24"/>
              </w:rPr>
              <w:t>胡捷</w:t>
            </w:r>
            <w:proofErr w:type="gramStart"/>
            <w:r>
              <w:rPr>
                <w:rFonts w:ascii="宋体" w:hAnsi="宋体" w:hint="eastAsia"/>
                <w:sz w:val="24"/>
              </w:rPr>
              <w:t>臻</w:t>
            </w:r>
            <w:proofErr w:type="gramEnd"/>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254"/>
        </w:trPr>
        <w:tc>
          <w:tcPr>
            <w:tcW w:w="1802" w:type="dxa"/>
            <w:vAlign w:val="center"/>
          </w:tcPr>
          <w:p w:rsidR="001C4119" w:rsidRDefault="0067711D">
            <w:pPr>
              <w:jc w:val="center"/>
              <w:rPr>
                <w:rFonts w:ascii="宋体" w:hAnsi="宋体"/>
                <w:sz w:val="24"/>
              </w:rPr>
            </w:pPr>
            <w:r>
              <w:rPr>
                <w:rFonts w:ascii="宋体" w:hAnsi="宋体"/>
                <w:sz w:val="24"/>
              </w:rPr>
              <w:t>2015kx276</w:t>
            </w:r>
          </w:p>
        </w:tc>
        <w:tc>
          <w:tcPr>
            <w:tcW w:w="3790" w:type="dxa"/>
            <w:vAlign w:val="center"/>
          </w:tcPr>
          <w:p w:rsidR="001C4119" w:rsidRDefault="0067711D">
            <w:pPr>
              <w:jc w:val="center"/>
              <w:rPr>
                <w:rFonts w:ascii="宋体" w:hAnsi="宋体"/>
                <w:sz w:val="24"/>
              </w:rPr>
            </w:pPr>
            <w:r>
              <w:rPr>
                <w:rFonts w:ascii="宋体" w:hAnsi="宋体" w:hint="eastAsia"/>
                <w:sz w:val="24"/>
              </w:rPr>
              <w:t>财会信息化规范对温州小</w:t>
            </w:r>
            <w:proofErr w:type="gramStart"/>
            <w:r>
              <w:rPr>
                <w:rFonts w:ascii="宋体" w:hAnsi="宋体" w:hint="eastAsia"/>
                <w:sz w:val="24"/>
              </w:rPr>
              <w:t>微企业</w:t>
            </w:r>
            <w:proofErr w:type="gramEnd"/>
            <w:r>
              <w:rPr>
                <w:rFonts w:ascii="宋体" w:hAnsi="宋体" w:hint="eastAsia"/>
                <w:sz w:val="24"/>
              </w:rPr>
              <w:t>的影响</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张林</w:t>
            </w:r>
            <w:proofErr w:type="gramStart"/>
            <w:r>
              <w:rPr>
                <w:rFonts w:ascii="宋体" w:hAnsi="宋体" w:hint="eastAsia"/>
                <w:sz w:val="24"/>
              </w:rPr>
              <w:t>林</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窦家春</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sz w:val="24"/>
              </w:rPr>
              <w:t>2015kx277</w:t>
            </w:r>
          </w:p>
        </w:tc>
        <w:tc>
          <w:tcPr>
            <w:tcW w:w="3790" w:type="dxa"/>
            <w:vAlign w:val="center"/>
          </w:tcPr>
          <w:p w:rsidR="001C4119" w:rsidRDefault="0067711D">
            <w:pPr>
              <w:jc w:val="center"/>
              <w:rPr>
                <w:rFonts w:ascii="宋体" w:hAnsi="宋体"/>
                <w:sz w:val="24"/>
              </w:rPr>
            </w:pPr>
            <w:r>
              <w:rPr>
                <w:rFonts w:ascii="宋体" w:hAnsi="宋体" w:hint="eastAsia"/>
                <w:sz w:val="24"/>
              </w:rPr>
              <w:t>分期消费金融服务平台的发展现状及前景研究——以“趣分期”和“花呗”为例</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刘潇</w:t>
            </w:r>
          </w:p>
        </w:tc>
        <w:tc>
          <w:tcPr>
            <w:tcW w:w="1733" w:type="dxa"/>
            <w:vAlign w:val="center"/>
          </w:tcPr>
          <w:p w:rsidR="001C4119" w:rsidRDefault="0067711D">
            <w:pPr>
              <w:jc w:val="center"/>
              <w:rPr>
                <w:rFonts w:ascii="宋体" w:hAnsi="宋体"/>
                <w:sz w:val="24"/>
              </w:rPr>
            </w:pPr>
            <w:r>
              <w:rPr>
                <w:rFonts w:ascii="宋体" w:hAnsi="宋体" w:hint="eastAsia"/>
                <w:sz w:val="24"/>
              </w:rPr>
              <w:t>胡捷</w:t>
            </w:r>
            <w:proofErr w:type="gramStart"/>
            <w:r>
              <w:rPr>
                <w:rFonts w:ascii="宋体" w:hAnsi="宋体" w:hint="eastAsia"/>
                <w:sz w:val="24"/>
              </w:rPr>
              <w:t>臻</w:t>
            </w:r>
            <w:proofErr w:type="gramEnd"/>
            <w:r>
              <w:rPr>
                <w:rFonts w:ascii="宋体" w:hAnsi="宋体" w:hint="eastAsia"/>
                <w:sz w:val="24"/>
              </w:rPr>
              <w:t>，王巍</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151"/>
        </w:trPr>
        <w:tc>
          <w:tcPr>
            <w:tcW w:w="1802" w:type="dxa"/>
            <w:vAlign w:val="center"/>
          </w:tcPr>
          <w:p w:rsidR="001C4119" w:rsidRDefault="0067711D">
            <w:pPr>
              <w:jc w:val="center"/>
              <w:rPr>
                <w:rFonts w:ascii="宋体" w:hAnsi="宋体"/>
                <w:sz w:val="24"/>
              </w:rPr>
            </w:pPr>
            <w:r>
              <w:rPr>
                <w:rFonts w:ascii="宋体" w:hAnsi="宋体"/>
                <w:sz w:val="24"/>
              </w:rPr>
              <w:lastRenderedPageBreak/>
              <w:t>2015kx278</w:t>
            </w:r>
          </w:p>
        </w:tc>
        <w:tc>
          <w:tcPr>
            <w:tcW w:w="3790" w:type="dxa"/>
            <w:vAlign w:val="center"/>
          </w:tcPr>
          <w:p w:rsidR="001C4119" w:rsidRDefault="0067711D">
            <w:pPr>
              <w:jc w:val="center"/>
              <w:rPr>
                <w:rFonts w:ascii="宋体" w:hAnsi="宋体"/>
                <w:sz w:val="24"/>
              </w:rPr>
            </w:pPr>
            <w:proofErr w:type="gramStart"/>
            <w:r>
              <w:rPr>
                <w:rFonts w:ascii="宋体" w:hAnsi="宋体" w:hint="eastAsia"/>
                <w:sz w:val="24"/>
              </w:rPr>
              <w:t>大学生微信营销</w:t>
            </w:r>
            <w:proofErr w:type="gramEnd"/>
            <w:r>
              <w:rPr>
                <w:rFonts w:ascii="宋体" w:hAnsi="宋体" w:hint="eastAsia"/>
                <w:sz w:val="24"/>
              </w:rPr>
              <w:t>行为研究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陈凌云</w:t>
            </w:r>
          </w:p>
        </w:tc>
        <w:tc>
          <w:tcPr>
            <w:tcW w:w="1733" w:type="dxa"/>
            <w:vAlign w:val="center"/>
          </w:tcPr>
          <w:p w:rsidR="001C4119" w:rsidRDefault="0067711D">
            <w:pPr>
              <w:jc w:val="center"/>
              <w:rPr>
                <w:rFonts w:ascii="宋体" w:hAnsi="宋体"/>
                <w:sz w:val="24"/>
              </w:rPr>
            </w:pPr>
            <w:r>
              <w:rPr>
                <w:rFonts w:ascii="宋体" w:hAnsi="宋体" w:hint="eastAsia"/>
                <w:sz w:val="24"/>
              </w:rPr>
              <w:t>戴益</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1531"/>
        </w:trPr>
        <w:tc>
          <w:tcPr>
            <w:tcW w:w="1802" w:type="dxa"/>
            <w:vAlign w:val="center"/>
          </w:tcPr>
          <w:p w:rsidR="001C4119" w:rsidRDefault="0067711D">
            <w:pPr>
              <w:jc w:val="center"/>
              <w:rPr>
                <w:rFonts w:ascii="宋体" w:hAnsi="宋体"/>
                <w:sz w:val="24"/>
              </w:rPr>
            </w:pPr>
            <w:r>
              <w:rPr>
                <w:rFonts w:ascii="宋体" w:hAnsi="宋体"/>
                <w:sz w:val="24"/>
              </w:rPr>
              <w:t>2015kx279</w:t>
            </w:r>
          </w:p>
        </w:tc>
        <w:tc>
          <w:tcPr>
            <w:tcW w:w="3790" w:type="dxa"/>
            <w:vAlign w:val="center"/>
          </w:tcPr>
          <w:p w:rsidR="001C4119" w:rsidRDefault="0067711D">
            <w:pPr>
              <w:jc w:val="center"/>
              <w:rPr>
                <w:rFonts w:ascii="宋体" w:hAnsi="宋体"/>
                <w:sz w:val="24"/>
              </w:rPr>
            </w:pPr>
            <w:r>
              <w:rPr>
                <w:rFonts w:ascii="宋体" w:hAnsi="宋体" w:hint="eastAsia"/>
                <w:sz w:val="24"/>
              </w:rPr>
              <w:t>高等院校校外实习基地建设现状的调查与分析——以温州高校为例</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郑智</w:t>
            </w:r>
            <w:proofErr w:type="gramStart"/>
            <w:r>
              <w:rPr>
                <w:rFonts w:ascii="宋体" w:hAnsi="宋体" w:hint="eastAsia"/>
                <w:sz w:val="24"/>
              </w:rPr>
              <w:t>浩</w:t>
            </w:r>
            <w:proofErr w:type="gramEnd"/>
          </w:p>
        </w:tc>
        <w:tc>
          <w:tcPr>
            <w:tcW w:w="1733" w:type="dxa"/>
            <w:vAlign w:val="center"/>
          </w:tcPr>
          <w:p w:rsidR="001C4119" w:rsidRDefault="0067711D">
            <w:pPr>
              <w:jc w:val="center"/>
              <w:rPr>
                <w:rFonts w:ascii="宋体" w:hAnsi="宋体"/>
                <w:sz w:val="24"/>
              </w:rPr>
            </w:pPr>
            <w:r>
              <w:rPr>
                <w:rFonts w:ascii="宋体" w:hAnsi="宋体" w:hint="eastAsia"/>
                <w:sz w:val="24"/>
              </w:rPr>
              <w:t>高洁</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516"/>
        </w:trPr>
        <w:tc>
          <w:tcPr>
            <w:tcW w:w="1802" w:type="dxa"/>
            <w:vAlign w:val="center"/>
          </w:tcPr>
          <w:p w:rsidR="001C4119" w:rsidRDefault="0067711D">
            <w:pPr>
              <w:jc w:val="center"/>
              <w:rPr>
                <w:rFonts w:ascii="宋体" w:hAnsi="宋体"/>
                <w:sz w:val="24"/>
              </w:rPr>
            </w:pPr>
            <w:r>
              <w:rPr>
                <w:rFonts w:ascii="宋体" w:hAnsi="宋体" w:hint="eastAsia"/>
                <w:sz w:val="24"/>
              </w:rPr>
              <w:t>2015kx281</w:t>
            </w:r>
          </w:p>
        </w:tc>
        <w:tc>
          <w:tcPr>
            <w:tcW w:w="3790" w:type="dxa"/>
            <w:vAlign w:val="center"/>
          </w:tcPr>
          <w:p w:rsidR="001C4119" w:rsidRDefault="0067711D">
            <w:pPr>
              <w:jc w:val="center"/>
              <w:rPr>
                <w:rFonts w:ascii="宋体" w:hAnsi="宋体"/>
                <w:sz w:val="24"/>
              </w:rPr>
            </w:pPr>
            <w:r>
              <w:rPr>
                <w:rFonts w:ascii="宋体" w:hAnsi="宋体" w:hint="eastAsia"/>
                <w:sz w:val="24"/>
              </w:rPr>
              <w:t>民族图形在包装设计中的应用—以温州海产品包装为例</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张烨倩</w:t>
            </w:r>
          </w:p>
        </w:tc>
        <w:tc>
          <w:tcPr>
            <w:tcW w:w="1733" w:type="dxa"/>
            <w:vAlign w:val="center"/>
          </w:tcPr>
          <w:p w:rsidR="001C4119" w:rsidRDefault="0067711D">
            <w:pPr>
              <w:jc w:val="center"/>
              <w:rPr>
                <w:rFonts w:ascii="宋体" w:hAnsi="宋体"/>
                <w:sz w:val="24"/>
              </w:rPr>
            </w:pPr>
            <w:r>
              <w:rPr>
                <w:rFonts w:ascii="宋体" w:hAnsi="宋体" w:hint="eastAsia"/>
                <w:sz w:val="24"/>
              </w:rPr>
              <w:t>李巧楠，郑娟</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hint="eastAsia"/>
                <w:sz w:val="24"/>
              </w:rPr>
              <w:t>2015kx282</w:t>
            </w:r>
          </w:p>
        </w:tc>
        <w:tc>
          <w:tcPr>
            <w:tcW w:w="3790" w:type="dxa"/>
            <w:vAlign w:val="center"/>
          </w:tcPr>
          <w:p w:rsidR="001C4119" w:rsidRDefault="0067711D">
            <w:pPr>
              <w:jc w:val="center"/>
              <w:rPr>
                <w:rFonts w:ascii="宋体" w:hAnsi="宋体"/>
                <w:sz w:val="24"/>
              </w:rPr>
            </w:pPr>
            <w:r>
              <w:rPr>
                <w:rFonts w:ascii="宋体" w:hAnsi="宋体" w:hint="eastAsia"/>
                <w:sz w:val="24"/>
              </w:rPr>
              <w:t>扁平化风格在包装设计中的应用—以果</w:t>
            </w:r>
            <w:proofErr w:type="gramStart"/>
            <w:r>
              <w:rPr>
                <w:rFonts w:ascii="宋体" w:hAnsi="宋体" w:hint="eastAsia"/>
                <w:sz w:val="24"/>
              </w:rPr>
              <w:t>蔬店产品</w:t>
            </w:r>
            <w:proofErr w:type="gramEnd"/>
            <w:r>
              <w:rPr>
                <w:rFonts w:ascii="宋体" w:hAnsi="宋体" w:hint="eastAsia"/>
                <w:sz w:val="24"/>
              </w:rPr>
              <w:t>包装为例</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李红蕾</w:t>
            </w:r>
          </w:p>
        </w:tc>
        <w:tc>
          <w:tcPr>
            <w:tcW w:w="1733" w:type="dxa"/>
            <w:vAlign w:val="center"/>
          </w:tcPr>
          <w:p w:rsidR="001C4119" w:rsidRDefault="0067711D">
            <w:pPr>
              <w:jc w:val="center"/>
              <w:rPr>
                <w:rFonts w:ascii="宋体" w:hAnsi="宋体"/>
                <w:sz w:val="24"/>
              </w:rPr>
            </w:pPr>
            <w:r>
              <w:rPr>
                <w:rFonts w:ascii="宋体" w:hAnsi="宋体" w:hint="eastAsia"/>
                <w:sz w:val="24"/>
              </w:rPr>
              <w:t>李巧楠，郑娟</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r w:rsidR="001C4119">
        <w:trPr>
          <w:trHeight w:val="771"/>
        </w:trPr>
        <w:tc>
          <w:tcPr>
            <w:tcW w:w="1802" w:type="dxa"/>
            <w:vAlign w:val="center"/>
          </w:tcPr>
          <w:p w:rsidR="001C4119" w:rsidRDefault="0067711D">
            <w:pPr>
              <w:jc w:val="center"/>
              <w:rPr>
                <w:rFonts w:ascii="宋体" w:hAnsi="宋体"/>
                <w:sz w:val="24"/>
              </w:rPr>
            </w:pPr>
            <w:r>
              <w:rPr>
                <w:rFonts w:ascii="宋体" w:hAnsi="宋体" w:hint="eastAsia"/>
                <w:sz w:val="24"/>
              </w:rPr>
              <w:t>2015kx284</w:t>
            </w:r>
          </w:p>
        </w:tc>
        <w:tc>
          <w:tcPr>
            <w:tcW w:w="3790" w:type="dxa"/>
            <w:vAlign w:val="center"/>
          </w:tcPr>
          <w:p w:rsidR="001C4119" w:rsidRDefault="0067711D">
            <w:pPr>
              <w:jc w:val="center"/>
              <w:rPr>
                <w:rFonts w:ascii="宋体" w:hAnsi="宋体"/>
                <w:sz w:val="24"/>
              </w:rPr>
            </w:pPr>
            <w:r>
              <w:rPr>
                <w:rFonts w:ascii="宋体" w:hAnsi="宋体" w:hint="eastAsia"/>
                <w:sz w:val="24"/>
              </w:rPr>
              <w:t>绿色环保分类垃圾桶设计研究</w:t>
            </w:r>
          </w:p>
        </w:tc>
        <w:tc>
          <w:tcPr>
            <w:tcW w:w="1336" w:type="dxa"/>
            <w:vAlign w:val="center"/>
          </w:tcPr>
          <w:p w:rsidR="001C4119" w:rsidRDefault="0067711D">
            <w:pPr>
              <w:jc w:val="center"/>
              <w:rPr>
                <w:rFonts w:ascii="宋体" w:hAnsi="宋体"/>
                <w:sz w:val="24"/>
              </w:rPr>
            </w:pPr>
            <w:proofErr w:type="gramStart"/>
            <w:r>
              <w:rPr>
                <w:rFonts w:ascii="宋体" w:hAnsi="宋体" w:hint="eastAsia"/>
                <w:sz w:val="24"/>
              </w:rPr>
              <w:t>城院</w:t>
            </w:r>
            <w:proofErr w:type="gramEnd"/>
          </w:p>
        </w:tc>
        <w:tc>
          <w:tcPr>
            <w:tcW w:w="1367" w:type="dxa"/>
            <w:vAlign w:val="center"/>
          </w:tcPr>
          <w:p w:rsidR="001C4119" w:rsidRDefault="0067711D">
            <w:pPr>
              <w:jc w:val="center"/>
              <w:rPr>
                <w:rFonts w:ascii="宋体" w:hAnsi="宋体"/>
                <w:sz w:val="24"/>
              </w:rPr>
            </w:pPr>
            <w:r>
              <w:rPr>
                <w:rFonts w:ascii="宋体" w:hAnsi="宋体" w:hint="eastAsia"/>
                <w:sz w:val="24"/>
              </w:rPr>
              <w:t>温倩倩</w:t>
            </w:r>
          </w:p>
        </w:tc>
        <w:tc>
          <w:tcPr>
            <w:tcW w:w="1733" w:type="dxa"/>
            <w:vAlign w:val="center"/>
          </w:tcPr>
          <w:p w:rsidR="001C4119" w:rsidRDefault="0067711D">
            <w:pPr>
              <w:jc w:val="center"/>
              <w:rPr>
                <w:rFonts w:ascii="宋体" w:hAnsi="宋体"/>
                <w:sz w:val="24"/>
              </w:rPr>
            </w:pPr>
            <w:r>
              <w:rPr>
                <w:rFonts w:ascii="宋体" w:hAnsi="宋体" w:hint="eastAsia"/>
                <w:sz w:val="24"/>
              </w:rPr>
              <w:t>孔国琴，孙伦</w:t>
            </w:r>
          </w:p>
        </w:tc>
        <w:tc>
          <w:tcPr>
            <w:tcW w:w="1950" w:type="dxa"/>
            <w:vAlign w:val="center"/>
          </w:tcPr>
          <w:p w:rsidR="001C4119" w:rsidRDefault="0067711D">
            <w:pPr>
              <w:jc w:val="center"/>
              <w:rPr>
                <w:rFonts w:ascii="宋体" w:hAnsi="宋体"/>
                <w:sz w:val="24"/>
              </w:rPr>
            </w:pPr>
            <w:r>
              <w:rPr>
                <w:rFonts w:ascii="宋体" w:hAnsi="宋体" w:hint="eastAsia"/>
                <w:sz w:val="24"/>
              </w:rPr>
              <w:t>是</w:t>
            </w:r>
          </w:p>
        </w:tc>
      </w:tr>
    </w:tbl>
    <w:p w:rsidR="001C4119" w:rsidRDefault="001C4119">
      <w:pPr>
        <w:spacing w:line="360" w:lineRule="auto"/>
        <w:jc w:val="center"/>
        <w:rPr>
          <w:rFonts w:ascii="宋体" w:hAnsi="宋体"/>
          <w:b/>
          <w:bCs/>
          <w:sz w:val="44"/>
          <w:szCs w:val="44"/>
        </w:rPr>
      </w:pPr>
    </w:p>
    <w:p w:rsidR="001C4119" w:rsidRDefault="001C4119"/>
    <w:sectPr w:rsidR="001C41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11D" w:rsidRDefault="0067711D" w:rsidP="00D350CA">
      <w:r>
        <w:separator/>
      </w:r>
    </w:p>
  </w:endnote>
  <w:endnote w:type="continuationSeparator" w:id="0">
    <w:p w:rsidR="0067711D" w:rsidRDefault="0067711D" w:rsidP="00D3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11D" w:rsidRDefault="0067711D" w:rsidP="00D350CA">
      <w:r>
        <w:separator/>
      </w:r>
    </w:p>
  </w:footnote>
  <w:footnote w:type="continuationSeparator" w:id="0">
    <w:p w:rsidR="0067711D" w:rsidRDefault="0067711D" w:rsidP="00D35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57929"/>
    <w:rsid w:val="001C4119"/>
    <w:rsid w:val="001D7358"/>
    <w:rsid w:val="0067711D"/>
    <w:rsid w:val="006877BD"/>
    <w:rsid w:val="007B72C6"/>
    <w:rsid w:val="00834A7D"/>
    <w:rsid w:val="00D350CA"/>
    <w:rsid w:val="00FD5245"/>
    <w:rsid w:val="036C3512"/>
    <w:rsid w:val="05C423B8"/>
    <w:rsid w:val="087662A1"/>
    <w:rsid w:val="118B3BD4"/>
    <w:rsid w:val="148917B1"/>
    <w:rsid w:val="1A5B7F8D"/>
    <w:rsid w:val="1DBB54BB"/>
    <w:rsid w:val="2337594C"/>
    <w:rsid w:val="28D30BB4"/>
    <w:rsid w:val="2A3929B3"/>
    <w:rsid w:val="2A4E0522"/>
    <w:rsid w:val="302C32BF"/>
    <w:rsid w:val="341023D7"/>
    <w:rsid w:val="34A628CA"/>
    <w:rsid w:val="37E66F34"/>
    <w:rsid w:val="384670D4"/>
    <w:rsid w:val="38A34505"/>
    <w:rsid w:val="391B7FD7"/>
    <w:rsid w:val="3936137F"/>
    <w:rsid w:val="39CB3C17"/>
    <w:rsid w:val="3BF7129D"/>
    <w:rsid w:val="3CCF7400"/>
    <w:rsid w:val="3FAA70F9"/>
    <w:rsid w:val="40592004"/>
    <w:rsid w:val="41546BB6"/>
    <w:rsid w:val="417F5721"/>
    <w:rsid w:val="42B16566"/>
    <w:rsid w:val="432F679E"/>
    <w:rsid w:val="476409FE"/>
    <w:rsid w:val="478231BE"/>
    <w:rsid w:val="494A6FAC"/>
    <w:rsid w:val="4C5F1AF5"/>
    <w:rsid w:val="4EEA47A8"/>
    <w:rsid w:val="57657929"/>
    <w:rsid w:val="598F630B"/>
    <w:rsid w:val="5B081706"/>
    <w:rsid w:val="62205C26"/>
    <w:rsid w:val="62B030D8"/>
    <w:rsid w:val="690D4402"/>
    <w:rsid w:val="6AF63BFB"/>
    <w:rsid w:val="730E6BBD"/>
    <w:rsid w:val="74724944"/>
    <w:rsid w:val="74DE35AF"/>
    <w:rsid w:val="76884449"/>
    <w:rsid w:val="7E04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single"/>
    </w:rPr>
  </w:style>
  <w:style w:type="paragraph" w:styleId="a4">
    <w:name w:val="header"/>
    <w:basedOn w:val="a"/>
    <w:link w:val="Char"/>
    <w:rsid w:val="00D350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350CA"/>
    <w:rPr>
      <w:rFonts w:asciiTheme="minorHAnsi" w:eastAsiaTheme="minorEastAsia" w:hAnsiTheme="minorHAnsi" w:cstheme="minorBidi"/>
      <w:kern w:val="2"/>
      <w:sz w:val="18"/>
      <w:szCs w:val="18"/>
    </w:rPr>
  </w:style>
  <w:style w:type="paragraph" w:styleId="a5">
    <w:name w:val="footer"/>
    <w:basedOn w:val="a"/>
    <w:link w:val="Char0"/>
    <w:rsid w:val="00D350CA"/>
    <w:pPr>
      <w:tabs>
        <w:tab w:val="center" w:pos="4153"/>
        <w:tab w:val="right" w:pos="8306"/>
      </w:tabs>
      <w:snapToGrid w:val="0"/>
      <w:jc w:val="left"/>
    </w:pPr>
    <w:rPr>
      <w:sz w:val="18"/>
      <w:szCs w:val="18"/>
    </w:rPr>
  </w:style>
  <w:style w:type="character" w:customStyle="1" w:styleId="Char0">
    <w:name w:val="页脚 Char"/>
    <w:basedOn w:val="a0"/>
    <w:link w:val="a5"/>
    <w:rsid w:val="00D350C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single"/>
    </w:rPr>
  </w:style>
  <w:style w:type="paragraph" w:styleId="a4">
    <w:name w:val="header"/>
    <w:basedOn w:val="a"/>
    <w:link w:val="Char"/>
    <w:rsid w:val="00D350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350CA"/>
    <w:rPr>
      <w:rFonts w:asciiTheme="minorHAnsi" w:eastAsiaTheme="minorEastAsia" w:hAnsiTheme="minorHAnsi" w:cstheme="minorBidi"/>
      <w:kern w:val="2"/>
      <w:sz w:val="18"/>
      <w:szCs w:val="18"/>
    </w:rPr>
  </w:style>
  <w:style w:type="paragraph" w:styleId="a5">
    <w:name w:val="footer"/>
    <w:basedOn w:val="a"/>
    <w:link w:val="Char0"/>
    <w:rsid w:val="00D350CA"/>
    <w:pPr>
      <w:tabs>
        <w:tab w:val="center" w:pos="4153"/>
        <w:tab w:val="right" w:pos="8306"/>
      </w:tabs>
      <w:snapToGrid w:val="0"/>
      <w:jc w:val="left"/>
    </w:pPr>
    <w:rPr>
      <w:sz w:val="18"/>
      <w:szCs w:val="18"/>
    </w:rPr>
  </w:style>
  <w:style w:type="character" w:customStyle="1" w:styleId="Char0">
    <w:name w:val="页脚 Char"/>
    <w:basedOn w:val="a0"/>
    <w:link w:val="a5"/>
    <w:rsid w:val="00D350C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1482</Words>
  <Characters>8450</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AHSM</cp:lastModifiedBy>
  <cp:revision>3</cp:revision>
  <dcterms:created xsi:type="dcterms:W3CDTF">2016-04-23T08:45:00Z</dcterms:created>
  <dcterms:modified xsi:type="dcterms:W3CDTF">2016-05-31T02:40:00Z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